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224C4" w14:textId="2C3D5891" w:rsidR="000450CC" w:rsidRPr="002608FA" w:rsidRDefault="00D56F9D" w:rsidP="00E61CB5">
      <w:pPr>
        <w:jc w:val="center"/>
        <w:rPr>
          <w:rFonts w:ascii="Tahoma" w:hAnsi="Tahoma" w:cs="Tahoma"/>
          <w:b/>
        </w:rPr>
      </w:pPr>
      <w:bookmarkStart w:id="0" w:name="_GoBack"/>
      <w:bookmarkEnd w:id="0"/>
      <w:r w:rsidRPr="002608FA">
        <w:rPr>
          <w:rFonts w:ascii="Tahoma" w:hAnsi="Tahoma" w:cs="Tahoma"/>
          <w:b/>
          <w:noProof/>
        </w:rPr>
        <w:drawing>
          <wp:inline distT="0" distB="0" distL="0" distR="0" wp14:anchorId="487B86AC" wp14:editId="469B110B">
            <wp:extent cx="5829300" cy="2257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Conv_Header.gif"/>
                    <pic:cNvPicPr/>
                  </pic:nvPicPr>
                  <pic:blipFill>
                    <a:blip r:embed="rId9">
                      <a:extLst>
                        <a:ext uri="{28A0092B-C50C-407E-A947-70E740481C1C}">
                          <a14:useLocalDpi xmlns:a14="http://schemas.microsoft.com/office/drawing/2010/main" val="0"/>
                        </a:ext>
                      </a:extLst>
                    </a:blip>
                    <a:stretch>
                      <a:fillRect/>
                    </a:stretch>
                  </pic:blipFill>
                  <pic:spPr>
                    <a:xfrm>
                      <a:off x="0" y="0"/>
                      <a:ext cx="5829300" cy="2257425"/>
                    </a:xfrm>
                    <a:prstGeom prst="rect">
                      <a:avLst/>
                    </a:prstGeom>
                  </pic:spPr>
                </pic:pic>
              </a:graphicData>
            </a:graphic>
          </wp:inline>
        </w:drawing>
      </w:r>
    </w:p>
    <w:p w14:paraId="00493D03" w14:textId="77777777" w:rsidR="000450CC" w:rsidRPr="002608FA" w:rsidRDefault="000450CC" w:rsidP="00E61CB5">
      <w:pPr>
        <w:jc w:val="center"/>
        <w:rPr>
          <w:rFonts w:ascii="Tahoma" w:hAnsi="Tahoma" w:cs="Tahoma"/>
          <w:b/>
        </w:rPr>
      </w:pPr>
    </w:p>
    <w:p w14:paraId="14B64C59" w14:textId="7E4233A4" w:rsidR="00E61CB5" w:rsidRPr="002608FA" w:rsidRDefault="00E61CB5" w:rsidP="00E61CB5">
      <w:pPr>
        <w:jc w:val="center"/>
        <w:rPr>
          <w:rFonts w:ascii="Tahoma" w:hAnsi="Tahoma" w:cs="Tahoma"/>
          <w:b/>
        </w:rPr>
      </w:pPr>
      <w:r w:rsidRPr="002608FA">
        <w:rPr>
          <w:rFonts w:ascii="Tahoma" w:hAnsi="Tahoma" w:cs="Tahoma"/>
          <w:b/>
        </w:rPr>
        <w:t>Offsite Workshops</w:t>
      </w:r>
    </w:p>
    <w:p w14:paraId="309BA4E9" w14:textId="77777777" w:rsidR="00E61CB5" w:rsidRPr="002608FA" w:rsidRDefault="00E61CB5" w:rsidP="00E61CB5">
      <w:pPr>
        <w:jc w:val="center"/>
        <w:rPr>
          <w:rFonts w:ascii="Tahoma" w:hAnsi="Tahoma" w:cs="Tahoma"/>
          <w:b/>
        </w:rPr>
      </w:pPr>
      <w:r w:rsidRPr="002608FA">
        <w:rPr>
          <w:rFonts w:ascii="Tahoma" w:hAnsi="Tahoma" w:cs="Tahoma"/>
          <w:b/>
        </w:rPr>
        <w:t>National Art Education Association</w:t>
      </w:r>
    </w:p>
    <w:p w14:paraId="5E1257CA" w14:textId="6D7341C6" w:rsidR="00E61CB5" w:rsidRPr="002608FA" w:rsidRDefault="00931335" w:rsidP="00E61CB5">
      <w:pPr>
        <w:jc w:val="center"/>
        <w:rPr>
          <w:rFonts w:ascii="Tahoma" w:hAnsi="Tahoma" w:cs="Tahoma"/>
          <w:b/>
        </w:rPr>
      </w:pPr>
      <w:r w:rsidRPr="002608FA">
        <w:rPr>
          <w:rFonts w:ascii="Tahoma" w:hAnsi="Tahoma" w:cs="Tahoma"/>
          <w:b/>
        </w:rPr>
        <w:t xml:space="preserve">March </w:t>
      </w:r>
      <w:r w:rsidR="00D56F9D" w:rsidRPr="002608FA">
        <w:rPr>
          <w:rFonts w:ascii="Tahoma" w:hAnsi="Tahoma" w:cs="Tahoma"/>
          <w:b/>
        </w:rPr>
        <w:t>17-19, 2016</w:t>
      </w:r>
    </w:p>
    <w:p w14:paraId="00BEC7F0" w14:textId="7C1D6F12" w:rsidR="00E61CB5" w:rsidRPr="002608FA" w:rsidRDefault="00D56F9D" w:rsidP="00E61CB5">
      <w:pPr>
        <w:jc w:val="center"/>
        <w:rPr>
          <w:rFonts w:ascii="Tahoma" w:hAnsi="Tahoma" w:cs="Tahoma"/>
          <w:b/>
        </w:rPr>
      </w:pPr>
      <w:r w:rsidRPr="002608FA">
        <w:rPr>
          <w:rFonts w:ascii="Tahoma" w:hAnsi="Tahoma" w:cs="Tahoma"/>
          <w:b/>
        </w:rPr>
        <w:t>Chicago, IL</w:t>
      </w:r>
    </w:p>
    <w:p w14:paraId="3208F6B7" w14:textId="77777777" w:rsidR="004E754A" w:rsidRPr="002608FA" w:rsidRDefault="004E754A" w:rsidP="004E754A">
      <w:pPr>
        <w:jc w:val="center"/>
        <w:rPr>
          <w:rFonts w:ascii="Tahoma" w:hAnsi="Tahoma" w:cs="Tahoma"/>
          <w:b/>
        </w:rPr>
      </w:pPr>
    </w:p>
    <w:p w14:paraId="183C1149" w14:textId="77777777" w:rsidR="0043626A" w:rsidRDefault="0043626A" w:rsidP="0043626A">
      <w:pPr>
        <w:jc w:val="center"/>
        <w:rPr>
          <w:rFonts w:ascii="Tahoma" w:hAnsi="Tahoma" w:cs="Tahoma"/>
          <w:b/>
          <w:i/>
        </w:rPr>
      </w:pPr>
      <w:r>
        <w:rPr>
          <w:rFonts w:ascii="Tahoma" w:hAnsi="Tahoma" w:cs="Tahoma"/>
          <w:b/>
          <w:i/>
        </w:rPr>
        <w:t xml:space="preserve">All buses will depart from the McCormick Place Convention Center at </w:t>
      </w:r>
    </w:p>
    <w:p w14:paraId="536FCB13" w14:textId="77777777" w:rsidR="0043626A" w:rsidRDefault="0043626A" w:rsidP="0043626A">
      <w:pPr>
        <w:jc w:val="center"/>
        <w:rPr>
          <w:rFonts w:ascii="Tahoma" w:hAnsi="Tahoma" w:cs="Tahoma"/>
          <w:b/>
          <w:i/>
        </w:rPr>
      </w:pPr>
      <w:r>
        <w:rPr>
          <w:rFonts w:ascii="Tahoma" w:hAnsi="Tahoma" w:cs="Tahoma"/>
          <w:b/>
          <w:i/>
        </w:rPr>
        <w:t>Gates 31, 32, and 33 where appropriate</w:t>
      </w:r>
    </w:p>
    <w:p w14:paraId="5FEBC752" w14:textId="77777777" w:rsidR="00827021" w:rsidRPr="002608FA" w:rsidRDefault="00827021" w:rsidP="00827021">
      <w:pPr>
        <w:jc w:val="center"/>
        <w:rPr>
          <w:rFonts w:ascii="Tahoma" w:hAnsi="Tahoma" w:cs="Tahoma"/>
          <w:b/>
          <w:i/>
          <w:highlight w:val="green"/>
        </w:rPr>
      </w:pPr>
    </w:p>
    <w:p w14:paraId="31E46FE8" w14:textId="7EF9C9C9" w:rsidR="00D51F3E" w:rsidRPr="002608FA" w:rsidRDefault="00D51F3E" w:rsidP="00D51F3E">
      <w:pPr>
        <w:rPr>
          <w:rFonts w:ascii="Tahoma" w:hAnsi="Tahoma" w:cs="Tahoma"/>
        </w:rPr>
      </w:pPr>
      <w:r w:rsidRPr="002608FA">
        <w:rPr>
          <w:rFonts w:ascii="Tahoma" w:hAnsi="Tahoma" w:cs="Tahoma"/>
          <w:highlight w:val="cyan"/>
        </w:rPr>
        <w:t xml:space="preserve">Thursday, </w:t>
      </w:r>
      <w:r w:rsidR="00D56F9D" w:rsidRPr="002608FA">
        <w:rPr>
          <w:rFonts w:ascii="Tahoma" w:hAnsi="Tahoma" w:cs="Tahoma"/>
          <w:highlight w:val="cyan"/>
        </w:rPr>
        <w:t>March 17</w:t>
      </w:r>
    </w:p>
    <w:p w14:paraId="734A76E8" w14:textId="77777777" w:rsidR="003074D2" w:rsidRPr="002608FA" w:rsidRDefault="003074D2" w:rsidP="001D6E82">
      <w:pPr>
        <w:rPr>
          <w:rFonts w:ascii="Tahoma" w:hAnsi="Tahoma" w:cs="Tahoma"/>
          <w:color w:val="FF0000"/>
        </w:rPr>
      </w:pPr>
    </w:p>
    <w:p w14:paraId="75F8046E" w14:textId="1F2A0A72" w:rsidR="00D56F9D" w:rsidRPr="002608FA" w:rsidRDefault="00D56F9D" w:rsidP="00D56F9D">
      <w:pPr>
        <w:rPr>
          <w:rFonts w:ascii="Tahoma" w:hAnsi="Tahoma" w:cs="Tahoma"/>
        </w:rPr>
      </w:pPr>
      <w:r w:rsidRPr="00B00373">
        <w:rPr>
          <w:rFonts w:ascii="Tahoma" w:hAnsi="Tahoma" w:cs="Tahoma"/>
        </w:rPr>
        <w:t xml:space="preserve">Title:   </w:t>
      </w:r>
      <w:r w:rsidR="000A6F58" w:rsidRPr="00B00373">
        <w:rPr>
          <w:rFonts w:ascii="Tahoma" w:hAnsi="Tahoma" w:cs="Tahoma"/>
        </w:rPr>
        <w:t>Shine-On Chicago Digital Photo Chicago Safari Adventure</w:t>
      </w:r>
    </w:p>
    <w:p w14:paraId="46CEE0A7" w14:textId="77777777" w:rsidR="00D56F9D" w:rsidRPr="002608FA" w:rsidRDefault="00D56F9D" w:rsidP="00D56F9D">
      <w:pPr>
        <w:rPr>
          <w:rFonts w:ascii="Tahoma" w:hAnsi="Tahoma" w:cs="Tahoma"/>
        </w:rPr>
      </w:pPr>
    </w:p>
    <w:p w14:paraId="098D47B4" w14:textId="749BF893" w:rsidR="00D56F9D" w:rsidRPr="002608FA" w:rsidRDefault="00D56F9D" w:rsidP="00D56F9D">
      <w:pPr>
        <w:rPr>
          <w:rFonts w:ascii="Tahoma" w:hAnsi="Tahoma" w:cs="Tahoma"/>
        </w:rPr>
      </w:pPr>
      <w:r w:rsidRPr="002608FA">
        <w:rPr>
          <w:rFonts w:ascii="Tahoma" w:hAnsi="Tahoma" w:cs="Tahoma"/>
        </w:rPr>
        <w:t xml:space="preserve">Venue:  </w:t>
      </w:r>
      <w:r w:rsidR="000A6F58" w:rsidRPr="002608FA">
        <w:rPr>
          <w:rFonts w:ascii="Tahoma" w:hAnsi="Tahoma" w:cs="Tahoma"/>
        </w:rPr>
        <w:t>Shine-On Mobile Digital Tour Coach</w:t>
      </w:r>
    </w:p>
    <w:p w14:paraId="302D1BAF" w14:textId="77777777" w:rsidR="00D56F9D" w:rsidRPr="002608FA" w:rsidRDefault="00D56F9D" w:rsidP="00D56F9D">
      <w:pPr>
        <w:rPr>
          <w:rFonts w:ascii="Tahoma" w:hAnsi="Tahoma" w:cs="Tahoma"/>
        </w:rPr>
      </w:pPr>
    </w:p>
    <w:p w14:paraId="4D8BD706" w14:textId="13AA5BDE" w:rsidR="00D56F9D" w:rsidRPr="002608FA" w:rsidRDefault="000A6F58" w:rsidP="00D56F9D">
      <w:pPr>
        <w:rPr>
          <w:rFonts w:ascii="Tahoma" w:hAnsi="Tahoma" w:cs="Tahoma"/>
          <w:b/>
        </w:rPr>
      </w:pPr>
      <w:r w:rsidRPr="002608FA">
        <w:rPr>
          <w:rFonts w:ascii="Tahoma" w:hAnsi="Tahoma" w:cs="Tahoma"/>
          <w:b/>
        </w:rPr>
        <w:t>Group departs at 12:00 noon—Returns approximately 4:3</w:t>
      </w:r>
      <w:r w:rsidR="00D56F9D" w:rsidRPr="002608FA">
        <w:rPr>
          <w:rFonts w:ascii="Tahoma" w:hAnsi="Tahoma" w:cs="Tahoma"/>
          <w:b/>
        </w:rPr>
        <w:t>0 pm</w:t>
      </w:r>
    </w:p>
    <w:p w14:paraId="6B48487B" w14:textId="33991DBE" w:rsidR="000A6F58" w:rsidRPr="002608FA" w:rsidRDefault="000A6F58" w:rsidP="000A6F58">
      <w:pPr>
        <w:rPr>
          <w:rFonts w:ascii="Tahoma" w:hAnsi="Tahoma" w:cs="Tahoma"/>
          <w:i/>
        </w:rPr>
      </w:pPr>
      <w:r w:rsidRPr="002608FA">
        <w:rPr>
          <w:rFonts w:ascii="Tahoma" w:hAnsi="Tahoma" w:cs="Tahoma"/>
        </w:rPr>
        <w:t>Shine-On Chicago is a mobile RV coach that has been transformed into a digital video and photo studio.</w:t>
      </w:r>
      <w:r w:rsidR="00DD587C">
        <w:rPr>
          <w:rFonts w:ascii="Tahoma" w:hAnsi="Tahoma" w:cs="Tahoma"/>
        </w:rPr>
        <w:t xml:space="preserve"> </w:t>
      </w:r>
      <w:r w:rsidRPr="002608FA">
        <w:rPr>
          <w:rFonts w:ascii="Tahoma" w:hAnsi="Tahoma" w:cs="Tahoma"/>
        </w:rPr>
        <w:t xml:space="preserve">Stocked with MAC laptops, sound booth, video/DSLR equipment, and monitors, </w:t>
      </w:r>
      <w:r w:rsidR="00DD587C">
        <w:rPr>
          <w:rFonts w:ascii="Tahoma" w:hAnsi="Tahoma" w:cs="Tahoma"/>
        </w:rPr>
        <w:t xml:space="preserve">it allows you to </w:t>
      </w:r>
      <w:r w:rsidRPr="002608FA">
        <w:rPr>
          <w:rFonts w:ascii="Tahoma" w:hAnsi="Tahoma" w:cs="Tahoma"/>
        </w:rPr>
        <w:t xml:space="preserve">edit your photographs </w:t>
      </w:r>
      <w:r w:rsidR="00DD587C">
        <w:rPr>
          <w:rFonts w:ascii="Tahoma" w:hAnsi="Tahoma" w:cs="Tahoma"/>
        </w:rPr>
        <w:t xml:space="preserve">using </w:t>
      </w:r>
      <w:r w:rsidR="00DD587C" w:rsidRPr="002608FA">
        <w:rPr>
          <w:rFonts w:ascii="Tahoma" w:hAnsi="Tahoma" w:cs="Tahoma"/>
        </w:rPr>
        <w:t xml:space="preserve">Adobe Photoshop </w:t>
      </w:r>
      <w:r w:rsidRPr="002608FA">
        <w:rPr>
          <w:rFonts w:ascii="Tahoma" w:hAnsi="Tahoma" w:cs="Tahoma"/>
        </w:rPr>
        <w:t>while riding in the coach to a Chicago destination.</w:t>
      </w:r>
      <w:r w:rsidR="00DD587C">
        <w:rPr>
          <w:rFonts w:ascii="Tahoma" w:hAnsi="Tahoma" w:cs="Tahoma"/>
        </w:rPr>
        <w:t xml:space="preserve"> </w:t>
      </w:r>
      <w:r w:rsidRPr="002608FA">
        <w:rPr>
          <w:rFonts w:ascii="Tahoma" w:hAnsi="Tahoma" w:cs="Tahoma"/>
        </w:rPr>
        <w:t>Come and join broadcasting instructor Jim Kropp and photography instructor Patricia Potokar while touring, experiencing, and exploring Chicago. The coach is also available for instructions throughout the school year for student learning. Participants will go off the bus to shoot some various pictures around the city. Presented by Jim Kropp and Patricia Potokar.</w:t>
      </w:r>
      <w:r w:rsidR="00DD587C">
        <w:rPr>
          <w:rFonts w:ascii="Tahoma" w:hAnsi="Tahoma" w:cs="Tahoma"/>
        </w:rPr>
        <w:t xml:space="preserve"> </w:t>
      </w:r>
      <w:r w:rsidRPr="002608FA">
        <w:rPr>
          <w:rFonts w:ascii="Tahoma" w:hAnsi="Tahoma" w:cs="Tahoma"/>
          <w:i/>
        </w:rPr>
        <w:t>No meal will be provided.</w:t>
      </w:r>
    </w:p>
    <w:p w14:paraId="0418B4B9" w14:textId="707CC1B8" w:rsidR="00D56F9D" w:rsidRPr="002608FA" w:rsidRDefault="00D56F9D" w:rsidP="00D56F9D">
      <w:pPr>
        <w:tabs>
          <w:tab w:val="left" w:pos="2520"/>
        </w:tabs>
        <w:rPr>
          <w:rFonts w:ascii="Tahoma" w:hAnsi="Tahoma" w:cs="Tahoma"/>
        </w:rPr>
      </w:pPr>
      <w:r w:rsidRPr="002608FA">
        <w:rPr>
          <w:rFonts w:ascii="Tahoma" w:hAnsi="Tahoma" w:cs="Tahoma"/>
          <w:b/>
        </w:rPr>
        <w:t>Ticket Price: $</w:t>
      </w:r>
      <w:r w:rsidR="00467D4A">
        <w:rPr>
          <w:rFonts w:ascii="Tahoma" w:hAnsi="Tahoma" w:cs="Tahoma"/>
          <w:b/>
        </w:rPr>
        <w:t>49</w:t>
      </w:r>
      <w:r w:rsidRPr="002608FA">
        <w:rPr>
          <w:rFonts w:ascii="Tahoma" w:hAnsi="Tahoma" w:cs="Tahoma"/>
          <w:b/>
        </w:rPr>
        <w:tab/>
      </w:r>
      <w:r w:rsidRPr="002608FA">
        <w:rPr>
          <w:rFonts w:ascii="Tahoma" w:hAnsi="Tahoma" w:cs="Tahoma"/>
          <w:b/>
        </w:rPr>
        <w:tab/>
        <w:t xml:space="preserve">Maximum Number of Participants:  </w:t>
      </w:r>
      <w:r w:rsidR="000A6F58" w:rsidRPr="002608FA">
        <w:rPr>
          <w:rFonts w:ascii="Tahoma" w:hAnsi="Tahoma" w:cs="Tahoma"/>
        </w:rPr>
        <w:t>10</w:t>
      </w:r>
    </w:p>
    <w:p w14:paraId="238E0A35" w14:textId="77777777" w:rsidR="002608FA" w:rsidRPr="002608FA" w:rsidRDefault="002608FA" w:rsidP="002608FA">
      <w:pPr>
        <w:rPr>
          <w:rFonts w:ascii="Tahoma" w:hAnsi="Tahoma" w:cs="Tahoma"/>
        </w:rPr>
      </w:pPr>
      <w:r w:rsidRPr="002608FA">
        <w:rPr>
          <w:rFonts w:ascii="Tahoma" w:hAnsi="Tahoma" w:cs="Tahoma"/>
        </w:rPr>
        <w:t>____________________________________________________________________________</w:t>
      </w:r>
    </w:p>
    <w:p w14:paraId="16831E4F" w14:textId="77777777" w:rsidR="00AB5F39" w:rsidRDefault="00AB5F39" w:rsidP="00AB5F39">
      <w:pPr>
        <w:rPr>
          <w:rFonts w:ascii="Tahoma" w:hAnsi="Tahoma" w:cs="Tahoma"/>
        </w:rPr>
      </w:pPr>
    </w:p>
    <w:p w14:paraId="3C924092" w14:textId="09939D76" w:rsidR="00AB5F39" w:rsidRPr="002608FA" w:rsidRDefault="00AB5F39" w:rsidP="00AB5F39">
      <w:pPr>
        <w:rPr>
          <w:rFonts w:ascii="Tahoma" w:hAnsi="Tahoma" w:cs="Tahoma"/>
        </w:rPr>
      </w:pPr>
      <w:r w:rsidRPr="00B00373">
        <w:rPr>
          <w:rFonts w:ascii="Tahoma" w:hAnsi="Tahoma" w:cs="Tahoma"/>
        </w:rPr>
        <w:t>Title:   The Art Museum as Laboratory: The Integration of Art and Science</w:t>
      </w:r>
    </w:p>
    <w:p w14:paraId="51C3F568" w14:textId="77777777" w:rsidR="00AB5F39" w:rsidRPr="002608FA" w:rsidRDefault="00AB5F39" w:rsidP="00AB5F39">
      <w:pPr>
        <w:rPr>
          <w:rFonts w:ascii="Tahoma" w:hAnsi="Tahoma" w:cs="Tahoma"/>
        </w:rPr>
      </w:pPr>
    </w:p>
    <w:p w14:paraId="65AA84D9" w14:textId="7F0C651F" w:rsidR="00AB5F39" w:rsidRPr="002608FA" w:rsidRDefault="00AB5F39" w:rsidP="00AB5F39">
      <w:pPr>
        <w:rPr>
          <w:rFonts w:ascii="Tahoma" w:hAnsi="Tahoma" w:cs="Tahoma"/>
        </w:rPr>
      </w:pPr>
      <w:r w:rsidRPr="002608FA">
        <w:rPr>
          <w:rFonts w:ascii="Tahoma" w:hAnsi="Tahoma" w:cs="Tahoma"/>
        </w:rPr>
        <w:t xml:space="preserve">Venue:  </w:t>
      </w:r>
      <w:r>
        <w:rPr>
          <w:rFonts w:ascii="Tahoma" w:hAnsi="Tahoma" w:cs="Tahoma"/>
        </w:rPr>
        <w:t>Art Institute of Chicago, 111 South Michigan Avenue, Chicago, IL 60603</w:t>
      </w:r>
    </w:p>
    <w:p w14:paraId="7A62CC90" w14:textId="77777777" w:rsidR="00AB5F39" w:rsidRPr="002608FA" w:rsidRDefault="00AB5F39" w:rsidP="00AB5F39">
      <w:pPr>
        <w:rPr>
          <w:rFonts w:ascii="Tahoma" w:hAnsi="Tahoma" w:cs="Tahoma"/>
        </w:rPr>
      </w:pPr>
    </w:p>
    <w:p w14:paraId="3B4E98EA" w14:textId="652519F0" w:rsidR="00AB5F39" w:rsidRPr="002608FA" w:rsidRDefault="00AB5F39" w:rsidP="00AB5F39">
      <w:pPr>
        <w:rPr>
          <w:rFonts w:ascii="Tahoma" w:hAnsi="Tahoma" w:cs="Tahoma"/>
          <w:b/>
        </w:rPr>
      </w:pPr>
      <w:r>
        <w:rPr>
          <w:rFonts w:ascii="Tahoma" w:hAnsi="Tahoma" w:cs="Tahoma"/>
          <w:b/>
        </w:rPr>
        <w:t>Group departs at 12:30 pm—Returns approximately 4:3</w:t>
      </w:r>
      <w:r w:rsidRPr="002608FA">
        <w:rPr>
          <w:rFonts w:ascii="Tahoma" w:hAnsi="Tahoma" w:cs="Tahoma"/>
          <w:b/>
        </w:rPr>
        <w:t>0 pm</w:t>
      </w:r>
    </w:p>
    <w:p w14:paraId="514D125D" w14:textId="551779D2" w:rsidR="00AB5F39" w:rsidRPr="00AB5F39" w:rsidRDefault="00AB5F39" w:rsidP="00DD587C">
      <w:pPr>
        <w:autoSpaceDE w:val="0"/>
        <w:autoSpaceDN w:val="0"/>
        <w:adjustRightInd w:val="0"/>
        <w:rPr>
          <w:rFonts w:ascii="Tahoma" w:hAnsi="Tahoma" w:cs="Tahoma"/>
        </w:rPr>
      </w:pPr>
      <w:r w:rsidRPr="00AB5F39">
        <w:rPr>
          <w:rFonts w:ascii="Tahoma" w:eastAsiaTheme="minorHAnsi" w:hAnsi="Tahoma" w:cs="Tahoma"/>
        </w:rPr>
        <w:t>In this workshop, participants will explore the intersection of artmaking and scient</w:t>
      </w:r>
      <w:r>
        <w:rPr>
          <w:rFonts w:ascii="Tahoma" w:eastAsiaTheme="minorHAnsi" w:hAnsi="Tahoma" w:cs="Tahoma"/>
        </w:rPr>
        <w:t xml:space="preserve">ific practice. Both artists and </w:t>
      </w:r>
      <w:r w:rsidRPr="00AB5F39">
        <w:rPr>
          <w:rFonts w:ascii="Tahoma" w:eastAsiaTheme="minorHAnsi" w:hAnsi="Tahoma" w:cs="Tahoma"/>
        </w:rPr>
        <w:t>scientists act on their curiosity by identifying an inquiry and taking steps to discover or</w:t>
      </w:r>
      <w:r>
        <w:rPr>
          <w:rFonts w:ascii="Tahoma" w:eastAsiaTheme="minorHAnsi" w:hAnsi="Tahoma" w:cs="Tahoma"/>
        </w:rPr>
        <w:t xml:space="preserve"> express the unknown. In </w:t>
      </w:r>
      <w:r w:rsidRPr="00AB5F39">
        <w:rPr>
          <w:rFonts w:ascii="Tahoma" w:eastAsiaTheme="minorHAnsi" w:hAnsi="Tahoma" w:cs="Tahoma"/>
        </w:rPr>
        <w:t>this way, both practitioners are acting with the shared skills of close observati</w:t>
      </w:r>
      <w:r>
        <w:rPr>
          <w:rFonts w:ascii="Tahoma" w:eastAsiaTheme="minorHAnsi" w:hAnsi="Tahoma" w:cs="Tahoma"/>
        </w:rPr>
        <w:t>on, reasoning</w:t>
      </w:r>
      <w:r w:rsidR="00DD587C">
        <w:rPr>
          <w:rFonts w:ascii="Tahoma" w:eastAsiaTheme="minorHAnsi" w:hAnsi="Tahoma" w:cs="Tahoma"/>
        </w:rPr>
        <w:t>,</w:t>
      </w:r>
      <w:r>
        <w:rPr>
          <w:rFonts w:ascii="Tahoma" w:eastAsiaTheme="minorHAnsi" w:hAnsi="Tahoma" w:cs="Tahoma"/>
        </w:rPr>
        <w:t xml:space="preserve"> and imagining, as </w:t>
      </w:r>
      <w:r w:rsidRPr="00AB5F39">
        <w:rPr>
          <w:rFonts w:ascii="Tahoma" w:eastAsiaTheme="minorHAnsi" w:hAnsi="Tahoma" w:cs="Tahoma"/>
        </w:rPr>
        <w:t>well as creative problem solving. The Art Institute of Chicago has d</w:t>
      </w:r>
      <w:r>
        <w:rPr>
          <w:rFonts w:ascii="Tahoma" w:eastAsiaTheme="minorHAnsi" w:hAnsi="Tahoma" w:cs="Tahoma"/>
        </w:rPr>
        <w:t xml:space="preserve">eveloped a new student tour and </w:t>
      </w:r>
      <w:r w:rsidRPr="00AB5F39">
        <w:rPr>
          <w:rFonts w:ascii="Tahoma" w:eastAsiaTheme="minorHAnsi" w:hAnsi="Tahoma" w:cs="Tahoma"/>
        </w:rPr>
        <w:t xml:space="preserve">accompanying teacher resource </w:t>
      </w:r>
      <w:r w:rsidRPr="00AB5F39">
        <w:rPr>
          <w:rFonts w:ascii="Tahoma" w:eastAsiaTheme="minorHAnsi" w:hAnsi="Tahoma" w:cs="Tahoma"/>
        </w:rPr>
        <w:lastRenderedPageBreak/>
        <w:t>about this integration of scientific and artis</w:t>
      </w:r>
      <w:r>
        <w:rPr>
          <w:rFonts w:ascii="Tahoma" w:eastAsiaTheme="minorHAnsi" w:hAnsi="Tahoma" w:cs="Tahoma"/>
        </w:rPr>
        <w:t xml:space="preserve">tic thinking and practice. This </w:t>
      </w:r>
      <w:r w:rsidRPr="00AB5F39">
        <w:rPr>
          <w:rFonts w:ascii="Tahoma" w:eastAsiaTheme="minorHAnsi" w:hAnsi="Tahoma" w:cs="Tahoma"/>
        </w:rPr>
        <w:t xml:space="preserve">workshop will model </w:t>
      </w:r>
      <w:r w:rsidR="0091758B">
        <w:rPr>
          <w:rFonts w:ascii="Tahoma" w:eastAsiaTheme="minorHAnsi" w:hAnsi="Tahoma" w:cs="Tahoma"/>
        </w:rPr>
        <w:t>the</w:t>
      </w:r>
      <w:r w:rsidR="0091758B" w:rsidRPr="00AB5F39">
        <w:rPr>
          <w:rFonts w:ascii="Tahoma" w:eastAsiaTheme="minorHAnsi" w:hAnsi="Tahoma" w:cs="Tahoma"/>
        </w:rPr>
        <w:t xml:space="preserve"> </w:t>
      </w:r>
      <w:r w:rsidRPr="00AB5F39">
        <w:rPr>
          <w:rFonts w:ascii="Tahoma" w:eastAsiaTheme="minorHAnsi" w:hAnsi="Tahoma" w:cs="Tahoma"/>
        </w:rPr>
        <w:t>original tour experience, invite participants to use the museum as a laboratory in order</w:t>
      </w:r>
      <w:r w:rsidR="00DD587C">
        <w:rPr>
          <w:rFonts w:ascii="Tahoma" w:eastAsiaTheme="minorHAnsi" w:hAnsi="Tahoma" w:cs="Tahoma"/>
        </w:rPr>
        <w:t xml:space="preserve"> </w:t>
      </w:r>
      <w:r w:rsidRPr="00AB5F39">
        <w:rPr>
          <w:rFonts w:ascii="Tahoma" w:eastAsiaTheme="minorHAnsi" w:hAnsi="Tahoma" w:cs="Tahoma"/>
        </w:rPr>
        <w:t>to engage their own curiosity, and consider how to stimulate curious thinking and practice in students.</w:t>
      </w:r>
      <w:r>
        <w:rPr>
          <w:rFonts w:ascii="Tahoma" w:eastAsiaTheme="minorHAnsi" w:hAnsi="Tahoma" w:cs="Tahoma"/>
        </w:rPr>
        <w:t xml:space="preserve"> Presented by Melissa Tanner. </w:t>
      </w:r>
      <w:r w:rsidRPr="002608FA">
        <w:rPr>
          <w:rFonts w:ascii="Tahoma" w:hAnsi="Tahoma" w:cs="Tahoma"/>
          <w:i/>
        </w:rPr>
        <w:t>No meal will be provided.</w:t>
      </w:r>
    </w:p>
    <w:p w14:paraId="14C64CF5" w14:textId="3493DE4D" w:rsidR="00AB5F39" w:rsidRPr="00AB5F39" w:rsidRDefault="00AB5F39" w:rsidP="00AB5F39">
      <w:pPr>
        <w:tabs>
          <w:tab w:val="left" w:pos="2520"/>
        </w:tabs>
        <w:rPr>
          <w:rFonts w:ascii="Tahoma" w:hAnsi="Tahoma" w:cs="Tahoma"/>
        </w:rPr>
      </w:pPr>
      <w:r w:rsidRPr="002608FA">
        <w:rPr>
          <w:rFonts w:ascii="Tahoma" w:hAnsi="Tahoma" w:cs="Tahoma"/>
          <w:b/>
        </w:rPr>
        <w:t>Ticket Price: $</w:t>
      </w:r>
      <w:r w:rsidR="00763F71">
        <w:rPr>
          <w:rFonts w:ascii="Tahoma" w:hAnsi="Tahoma" w:cs="Tahoma"/>
          <w:b/>
        </w:rPr>
        <w:t>49</w:t>
      </w:r>
      <w:r w:rsidRPr="002608FA">
        <w:rPr>
          <w:rFonts w:ascii="Tahoma" w:hAnsi="Tahoma" w:cs="Tahoma"/>
          <w:b/>
        </w:rPr>
        <w:tab/>
      </w:r>
      <w:r w:rsidRPr="002608FA">
        <w:rPr>
          <w:rFonts w:ascii="Tahoma" w:hAnsi="Tahoma" w:cs="Tahoma"/>
          <w:b/>
        </w:rPr>
        <w:tab/>
        <w:t xml:space="preserve">Maximum Number of Participants:  </w:t>
      </w:r>
      <w:r>
        <w:rPr>
          <w:rFonts w:ascii="Tahoma" w:hAnsi="Tahoma" w:cs="Tahoma"/>
        </w:rPr>
        <w:t>30</w:t>
      </w:r>
    </w:p>
    <w:p w14:paraId="0FE815AE" w14:textId="77777777" w:rsidR="00AB5F39" w:rsidRPr="002608FA" w:rsidRDefault="00AB5F39" w:rsidP="00AB5F39">
      <w:pPr>
        <w:rPr>
          <w:rFonts w:ascii="Tahoma" w:hAnsi="Tahoma" w:cs="Tahoma"/>
        </w:rPr>
      </w:pPr>
      <w:r w:rsidRPr="002608FA">
        <w:rPr>
          <w:rFonts w:ascii="Tahoma" w:hAnsi="Tahoma" w:cs="Tahoma"/>
        </w:rPr>
        <w:t>____________________________________________________________________________</w:t>
      </w:r>
    </w:p>
    <w:p w14:paraId="781B9D4D" w14:textId="77777777" w:rsidR="00E42656" w:rsidRPr="002608FA" w:rsidRDefault="00E42656" w:rsidP="000F1A83">
      <w:pPr>
        <w:rPr>
          <w:rFonts w:ascii="Tahoma" w:hAnsi="Tahoma" w:cs="Tahoma"/>
        </w:rPr>
      </w:pPr>
    </w:p>
    <w:p w14:paraId="775324DC" w14:textId="7862778E" w:rsidR="00912F91" w:rsidRPr="002608FA" w:rsidRDefault="00912F91" w:rsidP="00912F91">
      <w:pPr>
        <w:rPr>
          <w:rFonts w:ascii="Tahoma" w:hAnsi="Tahoma" w:cs="Tahoma"/>
        </w:rPr>
      </w:pPr>
      <w:r w:rsidRPr="00B00373">
        <w:rPr>
          <w:rFonts w:ascii="Tahoma" w:hAnsi="Tahoma" w:cs="Tahoma"/>
        </w:rPr>
        <w:t xml:space="preserve">Title:   </w:t>
      </w:r>
      <w:r w:rsidR="00CD7DFE" w:rsidRPr="00B00373">
        <w:rPr>
          <w:rFonts w:ascii="Tahoma" w:hAnsi="Tahoma" w:cs="Tahoma"/>
        </w:rPr>
        <w:t>Code It! Make Art Interactive Using Basic Coding and Circuitry</w:t>
      </w:r>
    </w:p>
    <w:p w14:paraId="4BBA0561" w14:textId="77777777" w:rsidR="00912F91" w:rsidRPr="002608FA" w:rsidRDefault="00912F91" w:rsidP="00912F91">
      <w:pPr>
        <w:rPr>
          <w:rFonts w:ascii="Tahoma" w:hAnsi="Tahoma" w:cs="Tahoma"/>
        </w:rPr>
      </w:pPr>
    </w:p>
    <w:p w14:paraId="3A6D4503" w14:textId="050E3506" w:rsidR="00912F91" w:rsidRPr="002608FA" w:rsidRDefault="00912F91" w:rsidP="00912F91">
      <w:pPr>
        <w:rPr>
          <w:rFonts w:ascii="Tahoma" w:hAnsi="Tahoma" w:cs="Tahoma"/>
        </w:rPr>
      </w:pPr>
      <w:r w:rsidRPr="002608FA">
        <w:rPr>
          <w:rFonts w:ascii="Tahoma" w:hAnsi="Tahoma" w:cs="Tahoma"/>
        </w:rPr>
        <w:t xml:space="preserve">Venue:  </w:t>
      </w:r>
      <w:r w:rsidR="00CD7DFE">
        <w:rPr>
          <w:rFonts w:ascii="Tahoma" w:hAnsi="Tahoma" w:cs="Tahoma"/>
        </w:rPr>
        <w:t xml:space="preserve">The Art </w:t>
      </w:r>
      <w:r w:rsidR="001777AF">
        <w:rPr>
          <w:rFonts w:ascii="Tahoma" w:hAnsi="Tahoma" w:cs="Tahoma"/>
        </w:rPr>
        <w:t>Institute</w:t>
      </w:r>
      <w:r w:rsidR="00CD7DFE">
        <w:rPr>
          <w:rFonts w:ascii="Tahoma" w:hAnsi="Tahoma" w:cs="Tahoma"/>
        </w:rPr>
        <w:t xml:space="preserve"> of Chicago, Modern Wing, Ryan Education Center, Studio C, 111 S. Michigan Avenue, </w:t>
      </w:r>
      <w:r w:rsidR="001777AF">
        <w:rPr>
          <w:rFonts w:ascii="Tahoma" w:hAnsi="Tahoma" w:cs="Tahoma"/>
        </w:rPr>
        <w:t>Chicago</w:t>
      </w:r>
      <w:r w:rsidR="00CD7DFE">
        <w:rPr>
          <w:rFonts w:ascii="Tahoma" w:hAnsi="Tahoma" w:cs="Tahoma"/>
        </w:rPr>
        <w:t xml:space="preserve">, IL </w:t>
      </w:r>
      <w:r w:rsidR="00CD7DFE" w:rsidRPr="00C009D4">
        <w:rPr>
          <w:rFonts w:ascii="Tahoma" w:hAnsi="Tahoma" w:cs="Tahoma"/>
        </w:rPr>
        <w:t>60603 (enter through Modern Wing on Monroe Street)</w:t>
      </w:r>
    </w:p>
    <w:p w14:paraId="744325E2" w14:textId="77777777" w:rsidR="00912F91" w:rsidRPr="002608FA" w:rsidRDefault="00912F91" w:rsidP="00912F91">
      <w:pPr>
        <w:rPr>
          <w:rFonts w:ascii="Tahoma" w:hAnsi="Tahoma" w:cs="Tahoma"/>
        </w:rPr>
      </w:pPr>
    </w:p>
    <w:p w14:paraId="4F11366D" w14:textId="4529D8D0" w:rsidR="00912F91" w:rsidRPr="002608FA" w:rsidRDefault="00CD7DFE" w:rsidP="00912F91">
      <w:pPr>
        <w:rPr>
          <w:rFonts w:ascii="Tahoma" w:hAnsi="Tahoma" w:cs="Tahoma"/>
          <w:b/>
        </w:rPr>
      </w:pPr>
      <w:r>
        <w:rPr>
          <w:rFonts w:ascii="Tahoma" w:hAnsi="Tahoma" w:cs="Tahoma"/>
          <w:b/>
        </w:rPr>
        <w:t>Group departs at 1:30 pm—Returns approximately 5:3</w:t>
      </w:r>
      <w:r w:rsidR="00912F91" w:rsidRPr="002608FA">
        <w:rPr>
          <w:rFonts w:ascii="Tahoma" w:hAnsi="Tahoma" w:cs="Tahoma"/>
          <w:b/>
        </w:rPr>
        <w:t>0 pm</w:t>
      </w:r>
    </w:p>
    <w:p w14:paraId="6261E004" w14:textId="00A93DEB" w:rsidR="00912F91" w:rsidRPr="002608FA" w:rsidRDefault="00CD7DFE" w:rsidP="00912F91">
      <w:pPr>
        <w:rPr>
          <w:rFonts w:ascii="Tahoma" w:hAnsi="Tahoma" w:cs="Tahoma"/>
        </w:rPr>
      </w:pPr>
      <w:r w:rsidRPr="00CD7DFE">
        <w:rPr>
          <w:rFonts w:ascii="Tahoma" w:hAnsi="Tahoma" w:cs="Tahoma"/>
        </w:rPr>
        <w:t xml:space="preserve">Are you looking for ways to integrate art and technology? This workshop will introduce participants to basic coding and circuitry skills that have a wide range of applications, from making art to creating exciting interactive resources. </w:t>
      </w:r>
      <w:r>
        <w:rPr>
          <w:rFonts w:ascii="Tahoma" w:hAnsi="Tahoma" w:cs="Tahoma"/>
        </w:rPr>
        <w:t xml:space="preserve">We will begin in the museum </w:t>
      </w:r>
      <w:r w:rsidRPr="00CD7DFE">
        <w:rPr>
          <w:rFonts w:ascii="Tahoma" w:hAnsi="Tahoma" w:cs="Tahoma"/>
        </w:rPr>
        <w:t>galleries</w:t>
      </w:r>
      <w:r w:rsidR="004A40E5">
        <w:rPr>
          <w:rFonts w:ascii="Tahoma" w:hAnsi="Tahoma" w:cs="Tahoma"/>
        </w:rPr>
        <w:t>,</w:t>
      </w:r>
      <w:r w:rsidRPr="00CD7DFE">
        <w:rPr>
          <w:rFonts w:ascii="Tahoma" w:hAnsi="Tahoma" w:cs="Tahoma"/>
        </w:rPr>
        <w:t xml:space="preserve"> connecting with art through a series of interpretation strategies. In the studio, participants will work collaboratively to transform their gallery experiences into ideas for interactive resources using Scratch (an online programming platform) and a MaKey MaKey board (an invention kit that allows objects to function as touchpads). Participants will explore other ways of making interactive art using cardboard and everyday materials. This workshop emphasizes active, collaborative interpretation and 21</w:t>
      </w:r>
      <w:r w:rsidRPr="00DC6131">
        <w:rPr>
          <w:rFonts w:ascii="Tahoma" w:hAnsi="Tahoma" w:cs="Tahoma"/>
        </w:rPr>
        <w:t>st</w:t>
      </w:r>
      <w:r w:rsidR="004A40E5">
        <w:rPr>
          <w:rFonts w:ascii="Tahoma" w:hAnsi="Tahoma" w:cs="Tahoma"/>
        </w:rPr>
        <w:t>-</w:t>
      </w:r>
      <w:r w:rsidRPr="00CD7DFE">
        <w:rPr>
          <w:rFonts w:ascii="Tahoma" w:hAnsi="Tahoma" w:cs="Tahoma"/>
        </w:rPr>
        <w:t>century learning and literacy skills.</w:t>
      </w:r>
      <w:r w:rsidR="00D56298">
        <w:rPr>
          <w:rFonts w:ascii="Tahoma" w:hAnsi="Tahoma" w:cs="Tahoma"/>
        </w:rPr>
        <w:t xml:space="preserve"> Presented by Carolina Kaufman, Jeff Sweeton, Georgina Valverde. </w:t>
      </w:r>
      <w:r w:rsidR="00D56298" w:rsidRPr="002608FA">
        <w:rPr>
          <w:rFonts w:ascii="Tahoma" w:hAnsi="Tahoma" w:cs="Tahoma"/>
          <w:i/>
        </w:rPr>
        <w:t>No meal will be provided.</w:t>
      </w:r>
    </w:p>
    <w:p w14:paraId="5FDBF349" w14:textId="27C3FD86" w:rsidR="00912F91" w:rsidRPr="00CD7DFE" w:rsidRDefault="00912F91" w:rsidP="00912F91">
      <w:pPr>
        <w:tabs>
          <w:tab w:val="left" w:pos="2520"/>
        </w:tabs>
        <w:rPr>
          <w:rFonts w:ascii="Tahoma" w:hAnsi="Tahoma" w:cs="Tahoma"/>
        </w:rPr>
      </w:pPr>
      <w:r w:rsidRPr="002608FA">
        <w:rPr>
          <w:rFonts w:ascii="Tahoma" w:hAnsi="Tahoma" w:cs="Tahoma"/>
          <w:b/>
        </w:rPr>
        <w:t>Ticket Price: $</w:t>
      </w:r>
      <w:r w:rsidR="00763F71">
        <w:rPr>
          <w:rFonts w:ascii="Tahoma" w:hAnsi="Tahoma" w:cs="Tahoma"/>
          <w:b/>
        </w:rPr>
        <w:t>70</w:t>
      </w:r>
      <w:r w:rsidRPr="002608FA">
        <w:rPr>
          <w:rFonts w:ascii="Tahoma" w:hAnsi="Tahoma" w:cs="Tahoma"/>
          <w:b/>
        </w:rPr>
        <w:tab/>
      </w:r>
      <w:r w:rsidRPr="002608FA">
        <w:rPr>
          <w:rFonts w:ascii="Tahoma" w:hAnsi="Tahoma" w:cs="Tahoma"/>
          <w:b/>
        </w:rPr>
        <w:tab/>
        <w:t xml:space="preserve">Maximum Number of Participants:  </w:t>
      </w:r>
      <w:r w:rsidR="00CD7DFE">
        <w:rPr>
          <w:rFonts w:ascii="Tahoma" w:hAnsi="Tahoma" w:cs="Tahoma"/>
        </w:rPr>
        <w:t>25</w:t>
      </w:r>
    </w:p>
    <w:p w14:paraId="18D3B389" w14:textId="77777777" w:rsidR="00D56298" w:rsidRPr="002608FA" w:rsidRDefault="00D56298" w:rsidP="00D56298">
      <w:pPr>
        <w:rPr>
          <w:rFonts w:ascii="Tahoma" w:hAnsi="Tahoma" w:cs="Tahoma"/>
        </w:rPr>
      </w:pPr>
      <w:r w:rsidRPr="002608FA">
        <w:rPr>
          <w:rFonts w:ascii="Tahoma" w:hAnsi="Tahoma" w:cs="Tahoma"/>
        </w:rPr>
        <w:t>____________________________________________________________________________</w:t>
      </w:r>
    </w:p>
    <w:p w14:paraId="6951E5E1" w14:textId="77777777" w:rsidR="00D56F9D" w:rsidRPr="002608FA" w:rsidRDefault="00D56F9D" w:rsidP="000F1A83">
      <w:pPr>
        <w:rPr>
          <w:rFonts w:ascii="Tahoma" w:hAnsi="Tahoma" w:cs="Tahoma"/>
        </w:rPr>
      </w:pPr>
    </w:p>
    <w:p w14:paraId="78A0A6A7" w14:textId="06AF9E06" w:rsidR="00D56298" w:rsidRPr="002608FA" w:rsidRDefault="00D56298" w:rsidP="00D56298">
      <w:pPr>
        <w:rPr>
          <w:rFonts w:ascii="Tahoma" w:hAnsi="Tahoma" w:cs="Tahoma"/>
        </w:rPr>
      </w:pPr>
      <w:r w:rsidRPr="00B00373">
        <w:rPr>
          <w:rFonts w:ascii="Tahoma" w:hAnsi="Tahoma" w:cs="Tahoma"/>
        </w:rPr>
        <w:t xml:space="preserve">Title:   </w:t>
      </w:r>
      <w:r w:rsidR="00352B15" w:rsidRPr="00B00373">
        <w:rPr>
          <w:rFonts w:ascii="Tahoma" w:hAnsi="Tahoma" w:cs="Tahoma"/>
        </w:rPr>
        <w:t>Pop Art Design</w:t>
      </w:r>
    </w:p>
    <w:p w14:paraId="46265CD0" w14:textId="77777777" w:rsidR="00D56298" w:rsidRPr="002608FA" w:rsidRDefault="00D56298" w:rsidP="00D56298">
      <w:pPr>
        <w:rPr>
          <w:rFonts w:ascii="Tahoma" w:hAnsi="Tahoma" w:cs="Tahoma"/>
        </w:rPr>
      </w:pPr>
    </w:p>
    <w:p w14:paraId="48C3730D" w14:textId="408B8FC3" w:rsidR="00D56298" w:rsidRPr="002608FA" w:rsidRDefault="00D56298" w:rsidP="00D56298">
      <w:pPr>
        <w:rPr>
          <w:rFonts w:ascii="Tahoma" w:hAnsi="Tahoma" w:cs="Tahoma"/>
        </w:rPr>
      </w:pPr>
      <w:r w:rsidRPr="002608FA">
        <w:rPr>
          <w:rFonts w:ascii="Tahoma" w:hAnsi="Tahoma" w:cs="Tahoma"/>
        </w:rPr>
        <w:t xml:space="preserve">Venue:  </w:t>
      </w:r>
      <w:r w:rsidR="00352B15">
        <w:rPr>
          <w:rFonts w:ascii="Tahoma" w:hAnsi="Tahoma" w:cs="Tahoma"/>
        </w:rPr>
        <w:t>Museum of Contemporary Art, 220 E. Chicago Avenue, Chicago, IL 60611</w:t>
      </w:r>
    </w:p>
    <w:p w14:paraId="31726E6E" w14:textId="77777777" w:rsidR="00D56298" w:rsidRPr="002608FA" w:rsidRDefault="00D56298" w:rsidP="00D56298">
      <w:pPr>
        <w:rPr>
          <w:rFonts w:ascii="Tahoma" w:hAnsi="Tahoma" w:cs="Tahoma"/>
        </w:rPr>
      </w:pPr>
    </w:p>
    <w:p w14:paraId="0E033939" w14:textId="7610A0D1" w:rsidR="00D56298" w:rsidRPr="002608FA" w:rsidRDefault="00352B15" w:rsidP="00D56298">
      <w:pPr>
        <w:rPr>
          <w:rFonts w:ascii="Tahoma" w:hAnsi="Tahoma" w:cs="Tahoma"/>
          <w:b/>
        </w:rPr>
      </w:pPr>
      <w:r>
        <w:rPr>
          <w:rFonts w:ascii="Tahoma" w:hAnsi="Tahoma" w:cs="Tahoma"/>
          <w:b/>
        </w:rPr>
        <w:t>Group departs at 12:30 pm—Returns approximately 4:3</w:t>
      </w:r>
      <w:r w:rsidR="00D56298" w:rsidRPr="002608FA">
        <w:rPr>
          <w:rFonts w:ascii="Tahoma" w:hAnsi="Tahoma" w:cs="Tahoma"/>
          <w:b/>
        </w:rPr>
        <w:t>0 pm</w:t>
      </w:r>
    </w:p>
    <w:p w14:paraId="60C3366D" w14:textId="5F3AB6B2" w:rsidR="003F2912" w:rsidRPr="003F2912" w:rsidRDefault="003F2912" w:rsidP="003F2912">
      <w:pPr>
        <w:rPr>
          <w:rFonts w:ascii="Tahoma" w:hAnsi="Tahoma" w:cs="Tahoma"/>
          <w:i/>
        </w:rPr>
      </w:pPr>
      <w:r w:rsidRPr="003F2912">
        <w:rPr>
          <w:rFonts w:ascii="Tahoma" w:hAnsi="Tahoma" w:cs="Tahoma"/>
        </w:rPr>
        <w:t xml:space="preserve">Looking for fresh ideas for your curriculum? Join us for this Educator Workshop inspired by the MCA exhibition </w:t>
      </w:r>
      <w:r w:rsidR="00035CEB">
        <w:rPr>
          <w:rFonts w:ascii="Tahoma" w:hAnsi="Tahoma" w:cs="Tahoma"/>
        </w:rPr>
        <w:t>“</w:t>
      </w:r>
      <w:r w:rsidRPr="00DC6131">
        <w:rPr>
          <w:rFonts w:ascii="Tahoma" w:hAnsi="Tahoma" w:cs="Tahoma"/>
        </w:rPr>
        <w:t>Pop Art Design,</w:t>
      </w:r>
      <w:r w:rsidR="00035CEB">
        <w:rPr>
          <w:rFonts w:ascii="Tahoma" w:hAnsi="Tahoma" w:cs="Tahoma"/>
        </w:rPr>
        <w:t>”</w:t>
      </w:r>
      <w:r>
        <w:rPr>
          <w:rFonts w:ascii="Tahoma" w:hAnsi="Tahoma" w:cs="Tahoma"/>
          <w:i/>
        </w:rPr>
        <w:t xml:space="preserve"> </w:t>
      </w:r>
      <w:r w:rsidRPr="003F2912">
        <w:rPr>
          <w:rFonts w:ascii="Tahoma" w:hAnsi="Tahoma" w:cs="Tahoma"/>
        </w:rPr>
        <w:t xml:space="preserve">which </w:t>
      </w:r>
      <w:r w:rsidRPr="003F2912">
        <w:rPr>
          <w:rFonts w:ascii="Tahoma" w:hAnsi="Tahoma" w:cs="Tahoma"/>
          <w:bCs/>
        </w:rPr>
        <w:t>demonstrates how Pop Art infiltrated home, office, graphic design, and other environments. The show features w</w:t>
      </w:r>
      <w:r w:rsidRPr="003F2912">
        <w:rPr>
          <w:rFonts w:ascii="Tahoma" w:hAnsi="Tahoma" w:cs="Tahoma"/>
        </w:rPr>
        <w:t>orks by such artists as Andy Warhol, Claes Oldenburg, Roy Lichtenstein, and Judy Chicago along with design objects by Charles Eames, George Nelson, Achille Castiglioni</w:t>
      </w:r>
      <w:r w:rsidR="003E395D">
        <w:rPr>
          <w:rFonts w:ascii="Tahoma" w:hAnsi="Tahoma" w:cs="Tahoma"/>
        </w:rPr>
        <w:t>,</w:t>
      </w:r>
      <w:r w:rsidRPr="003F2912">
        <w:rPr>
          <w:rFonts w:ascii="Tahoma" w:hAnsi="Tahoma" w:cs="Tahoma"/>
        </w:rPr>
        <w:t xml:space="preserve"> and Ettore Sottsass. Designed and led by a practicing artist, the workshop consists of four main parts: guided exploration of the exhibition</w:t>
      </w:r>
      <w:r w:rsidR="003E395D">
        <w:rPr>
          <w:rFonts w:ascii="Tahoma" w:hAnsi="Tahoma" w:cs="Tahoma"/>
        </w:rPr>
        <w:t>,</w:t>
      </w:r>
      <w:r w:rsidRPr="003F2912">
        <w:rPr>
          <w:rFonts w:ascii="Tahoma" w:hAnsi="Tahoma" w:cs="Tahoma"/>
        </w:rPr>
        <w:t xml:space="preserve"> a creative, artmaking response</w:t>
      </w:r>
      <w:r w:rsidR="003E395D">
        <w:rPr>
          <w:rFonts w:ascii="Tahoma" w:hAnsi="Tahoma" w:cs="Tahoma"/>
        </w:rPr>
        <w:t>,</w:t>
      </w:r>
      <w:r w:rsidRPr="003F2912">
        <w:rPr>
          <w:rFonts w:ascii="Tahoma" w:hAnsi="Tahoma" w:cs="Tahoma"/>
        </w:rPr>
        <w:t xml:space="preserve"> critique on the process and products of the workshop</w:t>
      </w:r>
      <w:r w:rsidR="003E395D">
        <w:rPr>
          <w:rFonts w:ascii="Tahoma" w:hAnsi="Tahoma" w:cs="Tahoma"/>
        </w:rPr>
        <w:t>,</w:t>
      </w:r>
      <w:r w:rsidRPr="003F2912">
        <w:rPr>
          <w:rFonts w:ascii="Tahoma" w:hAnsi="Tahoma" w:cs="Tahoma"/>
        </w:rPr>
        <w:t xml:space="preserve"> and discussion about applications and implications of the curriculum. </w:t>
      </w:r>
      <w:r>
        <w:rPr>
          <w:rFonts w:ascii="Tahoma" w:hAnsi="Tahoma" w:cs="Tahoma"/>
          <w:i/>
        </w:rPr>
        <w:t>No meal will be provided.</w:t>
      </w:r>
    </w:p>
    <w:p w14:paraId="69A35A66" w14:textId="24E1D772" w:rsidR="00D56F9D" w:rsidRPr="002608FA" w:rsidRDefault="00D56298" w:rsidP="000F1A83">
      <w:pPr>
        <w:rPr>
          <w:rFonts w:ascii="Tahoma" w:hAnsi="Tahoma" w:cs="Tahoma"/>
        </w:rPr>
      </w:pPr>
      <w:r w:rsidRPr="002608FA">
        <w:rPr>
          <w:rFonts w:ascii="Tahoma" w:hAnsi="Tahoma" w:cs="Tahoma"/>
          <w:b/>
        </w:rPr>
        <w:t>Ticket Price: $</w:t>
      </w:r>
      <w:r w:rsidR="00763F71">
        <w:rPr>
          <w:rFonts w:ascii="Tahoma" w:hAnsi="Tahoma" w:cs="Tahoma"/>
          <w:b/>
        </w:rPr>
        <w:t>49</w:t>
      </w:r>
      <w:r w:rsidRPr="002608FA">
        <w:rPr>
          <w:rFonts w:ascii="Tahoma" w:hAnsi="Tahoma" w:cs="Tahoma"/>
          <w:b/>
        </w:rPr>
        <w:tab/>
      </w:r>
      <w:r w:rsidRPr="002608FA">
        <w:rPr>
          <w:rFonts w:ascii="Tahoma" w:hAnsi="Tahoma" w:cs="Tahoma"/>
          <w:b/>
        </w:rPr>
        <w:tab/>
        <w:t xml:space="preserve">Maximum Number of Participants:  </w:t>
      </w:r>
      <w:r w:rsidR="00352B15">
        <w:rPr>
          <w:rFonts w:ascii="Tahoma" w:hAnsi="Tahoma" w:cs="Tahoma"/>
        </w:rPr>
        <w:t>30</w:t>
      </w:r>
    </w:p>
    <w:p w14:paraId="3A362DEE" w14:textId="77777777" w:rsidR="00FC6192" w:rsidRPr="002608FA" w:rsidRDefault="00FC6192" w:rsidP="00FC6192">
      <w:pPr>
        <w:rPr>
          <w:rFonts w:ascii="Tahoma" w:hAnsi="Tahoma" w:cs="Tahoma"/>
        </w:rPr>
      </w:pPr>
      <w:r w:rsidRPr="002608FA">
        <w:rPr>
          <w:rFonts w:ascii="Tahoma" w:hAnsi="Tahoma" w:cs="Tahoma"/>
        </w:rPr>
        <w:t>____________________________________________________________________________</w:t>
      </w:r>
    </w:p>
    <w:p w14:paraId="4AAE017E" w14:textId="77777777" w:rsidR="00FC6192" w:rsidRDefault="00FC6192" w:rsidP="00FC6192">
      <w:pPr>
        <w:rPr>
          <w:rFonts w:ascii="Tahoma" w:hAnsi="Tahoma" w:cs="Tahoma"/>
        </w:rPr>
      </w:pPr>
    </w:p>
    <w:p w14:paraId="562C60E3" w14:textId="107C0CC7" w:rsidR="00FC6192" w:rsidRPr="002608FA" w:rsidRDefault="00FC6192" w:rsidP="00FC6192">
      <w:pPr>
        <w:rPr>
          <w:rFonts w:ascii="Tahoma" w:hAnsi="Tahoma" w:cs="Tahoma"/>
        </w:rPr>
      </w:pPr>
      <w:r w:rsidRPr="00B00373">
        <w:rPr>
          <w:rFonts w:ascii="Tahoma" w:hAnsi="Tahoma" w:cs="Tahoma"/>
        </w:rPr>
        <w:t>Title:   Hand Papermaking</w:t>
      </w:r>
    </w:p>
    <w:p w14:paraId="7F8DC917" w14:textId="77777777" w:rsidR="00FC6192" w:rsidRPr="002608FA" w:rsidRDefault="00FC6192" w:rsidP="00FC6192">
      <w:pPr>
        <w:rPr>
          <w:rFonts w:ascii="Tahoma" w:hAnsi="Tahoma" w:cs="Tahoma"/>
        </w:rPr>
      </w:pPr>
    </w:p>
    <w:p w14:paraId="7D687562" w14:textId="0666BC94" w:rsidR="00FC6192" w:rsidRPr="002608FA" w:rsidRDefault="00FC6192" w:rsidP="00FC6192">
      <w:pPr>
        <w:rPr>
          <w:rFonts w:ascii="Tahoma" w:hAnsi="Tahoma" w:cs="Tahoma"/>
        </w:rPr>
      </w:pPr>
      <w:r w:rsidRPr="002608FA">
        <w:rPr>
          <w:rFonts w:ascii="Tahoma" w:hAnsi="Tahoma" w:cs="Tahoma"/>
        </w:rPr>
        <w:t xml:space="preserve">Venue:  </w:t>
      </w:r>
      <w:r>
        <w:rPr>
          <w:rFonts w:ascii="Tahoma" w:hAnsi="Tahoma" w:cs="Tahoma"/>
        </w:rPr>
        <w:t>Center for Book and Paper Arts, 1104 S. Wabash Avenue, 2</w:t>
      </w:r>
      <w:r w:rsidRPr="00FC6192">
        <w:rPr>
          <w:rFonts w:ascii="Tahoma" w:hAnsi="Tahoma" w:cs="Tahoma"/>
          <w:vertAlign w:val="superscript"/>
        </w:rPr>
        <w:t>nd</w:t>
      </w:r>
      <w:r>
        <w:rPr>
          <w:rFonts w:ascii="Tahoma" w:hAnsi="Tahoma" w:cs="Tahoma"/>
        </w:rPr>
        <w:t xml:space="preserve"> Floor, Chicago, IL 60605</w:t>
      </w:r>
    </w:p>
    <w:p w14:paraId="51AC20A3" w14:textId="77777777" w:rsidR="00FC6192" w:rsidRPr="002608FA" w:rsidRDefault="00FC6192" w:rsidP="00FC6192">
      <w:pPr>
        <w:rPr>
          <w:rFonts w:ascii="Tahoma" w:hAnsi="Tahoma" w:cs="Tahoma"/>
        </w:rPr>
      </w:pPr>
    </w:p>
    <w:p w14:paraId="6DE2E683" w14:textId="618EE91D" w:rsidR="00FF7107" w:rsidRPr="002608FA" w:rsidRDefault="00FF7107" w:rsidP="00FF7107">
      <w:pPr>
        <w:rPr>
          <w:rFonts w:ascii="Tahoma" w:hAnsi="Tahoma" w:cs="Tahoma"/>
          <w:b/>
        </w:rPr>
      </w:pPr>
      <w:r>
        <w:rPr>
          <w:rFonts w:ascii="Tahoma" w:hAnsi="Tahoma" w:cs="Tahoma"/>
          <w:b/>
        </w:rPr>
        <w:t>Group departs at 10:30 am—Returns approximately 2:3</w:t>
      </w:r>
      <w:r w:rsidRPr="002608FA">
        <w:rPr>
          <w:rFonts w:ascii="Tahoma" w:hAnsi="Tahoma" w:cs="Tahoma"/>
          <w:b/>
        </w:rPr>
        <w:t>0 pm</w:t>
      </w:r>
    </w:p>
    <w:p w14:paraId="5395FB9F" w14:textId="434CB11A" w:rsidR="00C0098D" w:rsidRPr="00EA149C" w:rsidRDefault="00C0098D" w:rsidP="00C0098D">
      <w:pPr>
        <w:rPr>
          <w:rFonts w:ascii="Tahoma" w:hAnsi="Tahoma" w:cs="Tahoma"/>
          <w:b/>
        </w:rPr>
      </w:pPr>
      <w:r w:rsidRPr="00C0098D">
        <w:rPr>
          <w:rFonts w:ascii="Tahoma" w:hAnsi="Tahoma" w:cs="Tahoma"/>
          <w:shd w:val="clear" w:color="auto" w:fill="FFFFFF"/>
        </w:rPr>
        <w:lastRenderedPageBreak/>
        <w:t xml:space="preserve">This workshop offers a hands-on introduction to the papermaking process </w:t>
      </w:r>
      <w:r w:rsidR="003E395D">
        <w:rPr>
          <w:rFonts w:ascii="Tahoma" w:hAnsi="Tahoma" w:cs="Tahoma"/>
          <w:shd w:val="clear" w:color="auto" w:fill="FFFFFF"/>
        </w:rPr>
        <w:t>(</w:t>
      </w:r>
      <w:r w:rsidRPr="00C0098D">
        <w:rPr>
          <w:rFonts w:ascii="Tahoma" w:hAnsi="Tahoma" w:cs="Tahoma"/>
          <w:shd w:val="clear" w:color="auto" w:fill="FFFFFF"/>
        </w:rPr>
        <w:t>including how to pull sheets</w:t>
      </w:r>
      <w:r w:rsidR="003E395D">
        <w:rPr>
          <w:rFonts w:ascii="Tahoma" w:hAnsi="Tahoma" w:cs="Tahoma"/>
          <w:shd w:val="clear" w:color="auto" w:fill="FFFFFF"/>
        </w:rPr>
        <w:t>)</w:t>
      </w:r>
      <w:r w:rsidRPr="00C0098D">
        <w:rPr>
          <w:rFonts w:ascii="Tahoma" w:hAnsi="Tahoma" w:cs="Tahoma"/>
          <w:shd w:val="clear" w:color="auto" w:fill="FFFFFF"/>
        </w:rPr>
        <w:t xml:space="preserve"> and creative applications such as collage techniques, laminations, shaped sheets</w:t>
      </w:r>
      <w:r>
        <w:rPr>
          <w:rFonts w:ascii="Tahoma" w:hAnsi="Tahoma" w:cs="Tahoma"/>
          <w:shd w:val="clear" w:color="auto" w:fill="FFFFFF"/>
        </w:rPr>
        <w:t>,</w:t>
      </w:r>
      <w:r w:rsidRPr="00C0098D">
        <w:rPr>
          <w:rFonts w:ascii="Tahoma" w:hAnsi="Tahoma" w:cs="Tahoma"/>
          <w:shd w:val="clear" w:color="auto" w:fill="FFFFFF"/>
        </w:rPr>
        <w:t xml:space="preserve"> and blowout stencils. Participants should bring any collage element</w:t>
      </w:r>
      <w:r>
        <w:rPr>
          <w:rFonts w:ascii="Tahoma" w:hAnsi="Tahoma" w:cs="Tahoma"/>
          <w:shd w:val="clear" w:color="auto" w:fill="FFFFFF"/>
        </w:rPr>
        <w:t xml:space="preserve">s they might want </w:t>
      </w:r>
      <w:r w:rsidR="00E51B33">
        <w:rPr>
          <w:rFonts w:ascii="Tahoma" w:hAnsi="Tahoma" w:cs="Tahoma"/>
          <w:shd w:val="clear" w:color="auto" w:fill="FFFFFF"/>
        </w:rPr>
        <w:t>to work with on their creation.</w:t>
      </w:r>
      <w:r w:rsidR="00EA149C">
        <w:rPr>
          <w:rFonts w:ascii="Tahoma" w:hAnsi="Tahoma" w:cs="Tahoma"/>
          <w:b/>
        </w:rPr>
        <w:t xml:space="preserve"> </w:t>
      </w:r>
      <w:r>
        <w:rPr>
          <w:rFonts w:ascii="Tahoma" w:hAnsi="Tahoma" w:cs="Tahoma"/>
          <w:shd w:val="clear" w:color="auto" w:fill="FFFFFF"/>
        </w:rPr>
        <w:t>Presented by Chris Flynn.</w:t>
      </w:r>
      <w:r w:rsidR="00DD587C">
        <w:rPr>
          <w:rFonts w:ascii="Tahoma" w:hAnsi="Tahoma" w:cs="Tahoma"/>
          <w:shd w:val="clear" w:color="auto" w:fill="FFFFFF"/>
        </w:rPr>
        <w:t xml:space="preserve"> </w:t>
      </w:r>
      <w:r>
        <w:rPr>
          <w:rFonts w:ascii="Tahoma" w:hAnsi="Tahoma" w:cs="Tahoma"/>
          <w:i/>
          <w:shd w:val="clear" w:color="auto" w:fill="FFFFFF"/>
        </w:rPr>
        <w:t>No meal will be provided.</w:t>
      </w:r>
    </w:p>
    <w:p w14:paraId="78360014" w14:textId="0712FB1F" w:rsidR="00FC6192" w:rsidRPr="001F4243" w:rsidRDefault="00FC6192" w:rsidP="00FC6192">
      <w:pPr>
        <w:tabs>
          <w:tab w:val="left" w:pos="2520"/>
        </w:tabs>
        <w:rPr>
          <w:rFonts w:ascii="Tahoma" w:hAnsi="Tahoma" w:cs="Tahoma"/>
        </w:rPr>
      </w:pPr>
      <w:r w:rsidRPr="002608FA">
        <w:rPr>
          <w:rFonts w:ascii="Tahoma" w:hAnsi="Tahoma" w:cs="Tahoma"/>
          <w:b/>
        </w:rPr>
        <w:t>Ticket Price: $</w:t>
      </w:r>
      <w:r w:rsidR="00763F71">
        <w:rPr>
          <w:rFonts w:ascii="Tahoma" w:hAnsi="Tahoma" w:cs="Tahoma"/>
          <w:b/>
        </w:rPr>
        <w:t>85</w:t>
      </w:r>
      <w:r w:rsidRPr="002608FA">
        <w:rPr>
          <w:rFonts w:ascii="Tahoma" w:hAnsi="Tahoma" w:cs="Tahoma"/>
          <w:b/>
        </w:rPr>
        <w:tab/>
      </w:r>
      <w:r w:rsidRPr="002608FA">
        <w:rPr>
          <w:rFonts w:ascii="Tahoma" w:hAnsi="Tahoma" w:cs="Tahoma"/>
          <w:b/>
        </w:rPr>
        <w:tab/>
        <w:t xml:space="preserve">Maximum Number of Participants:  </w:t>
      </w:r>
      <w:r w:rsidR="001F4243">
        <w:rPr>
          <w:rFonts w:ascii="Tahoma" w:hAnsi="Tahoma" w:cs="Tahoma"/>
        </w:rPr>
        <w:t>10</w:t>
      </w:r>
    </w:p>
    <w:p w14:paraId="1057000F" w14:textId="77777777" w:rsidR="00C0098D" w:rsidRPr="002608FA" w:rsidRDefault="00C0098D" w:rsidP="00C0098D">
      <w:pPr>
        <w:rPr>
          <w:rFonts w:ascii="Tahoma" w:hAnsi="Tahoma" w:cs="Tahoma"/>
        </w:rPr>
      </w:pPr>
      <w:r w:rsidRPr="002608FA">
        <w:rPr>
          <w:rFonts w:ascii="Tahoma" w:hAnsi="Tahoma" w:cs="Tahoma"/>
        </w:rPr>
        <w:t>____________________________________________________________________________</w:t>
      </w:r>
    </w:p>
    <w:p w14:paraId="3ACFDCD6" w14:textId="77777777" w:rsidR="00D56F9D" w:rsidRPr="002608FA" w:rsidRDefault="00D56F9D" w:rsidP="000F1A83">
      <w:pPr>
        <w:rPr>
          <w:rFonts w:ascii="Tahoma" w:hAnsi="Tahoma" w:cs="Tahoma"/>
        </w:rPr>
      </w:pPr>
    </w:p>
    <w:p w14:paraId="4F65B199" w14:textId="42166A04" w:rsidR="00FC6192" w:rsidRPr="002608FA" w:rsidRDefault="00FC6192" w:rsidP="00FC6192">
      <w:pPr>
        <w:rPr>
          <w:rFonts w:ascii="Tahoma" w:hAnsi="Tahoma" w:cs="Tahoma"/>
        </w:rPr>
      </w:pPr>
      <w:r w:rsidRPr="00FC6192">
        <w:rPr>
          <w:rFonts w:ascii="Tahoma" w:hAnsi="Tahoma" w:cs="Tahoma"/>
          <w:highlight w:val="cyan"/>
        </w:rPr>
        <w:t>Friday, March 18</w:t>
      </w:r>
    </w:p>
    <w:p w14:paraId="5357D927" w14:textId="77777777" w:rsidR="00D56F9D" w:rsidRPr="002608FA" w:rsidRDefault="00D56F9D" w:rsidP="000F1A83">
      <w:pPr>
        <w:rPr>
          <w:rFonts w:ascii="Tahoma" w:hAnsi="Tahoma" w:cs="Tahoma"/>
        </w:rPr>
      </w:pPr>
    </w:p>
    <w:p w14:paraId="09C33DA0" w14:textId="74AA091A" w:rsidR="00FC6192" w:rsidRPr="002608FA" w:rsidRDefault="00FC6192" w:rsidP="00FC6192">
      <w:pPr>
        <w:rPr>
          <w:rFonts w:ascii="Tahoma" w:hAnsi="Tahoma" w:cs="Tahoma"/>
        </w:rPr>
      </w:pPr>
      <w:r w:rsidRPr="00B00373">
        <w:rPr>
          <w:rFonts w:ascii="Tahoma" w:hAnsi="Tahoma" w:cs="Tahoma"/>
        </w:rPr>
        <w:t xml:space="preserve">Title:   </w:t>
      </w:r>
      <w:r w:rsidR="00C0098D" w:rsidRPr="00B00373">
        <w:rPr>
          <w:rFonts w:ascii="Tahoma" w:hAnsi="Tahoma" w:cs="Tahoma"/>
        </w:rPr>
        <w:t>Xerox Transfer</w:t>
      </w:r>
    </w:p>
    <w:p w14:paraId="221FCB97" w14:textId="77777777" w:rsidR="00FC6192" w:rsidRPr="002608FA" w:rsidRDefault="00FC6192" w:rsidP="00FC6192">
      <w:pPr>
        <w:rPr>
          <w:rFonts w:ascii="Tahoma" w:hAnsi="Tahoma" w:cs="Tahoma"/>
        </w:rPr>
      </w:pPr>
    </w:p>
    <w:p w14:paraId="38D216A1" w14:textId="48ECB92F" w:rsidR="00FC6192" w:rsidRPr="002608FA" w:rsidRDefault="00FC6192" w:rsidP="00FC6192">
      <w:pPr>
        <w:rPr>
          <w:rFonts w:ascii="Tahoma" w:hAnsi="Tahoma" w:cs="Tahoma"/>
        </w:rPr>
      </w:pPr>
      <w:r w:rsidRPr="002608FA">
        <w:rPr>
          <w:rFonts w:ascii="Tahoma" w:hAnsi="Tahoma" w:cs="Tahoma"/>
        </w:rPr>
        <w:t xml:space="preserve">Venue:  </w:t>
      </w:r>
      <w:r w:rsidR="00C0098D">
        <w:rPr>
          <w:rFonts w:ascii="Tahoma" w:hAnsi="Tahoma" w:cs="Tahoma"/>
        </w:rPr>
        <w:t xml:space="preserve">Anchor Graphics at Columbia College Chicago, 623 S. Wabash Avenue, Suite 201, </w:t>
      </w:r>
      <w:r w:rsidR="001777AF">
        <w:rPr>
          <w:rFonts w:ascii="Tahoma" w:hAnsi="Tahoma" w:cs="Tahoma"/>
        </w:rPr>
        <w:t>Chicago</w:t>
      </w:r>
      <w:r w:rsidR="00C0098D">
        <w:rPr>
          <w:rFonts w:ascii="Tahoma" w:hAnsi="Tahoma" w:cs="Tahoma"/>
        </w:rPr>
        <w:t xml:space="preserve">, </w:t>
      </w:r>
      <w:r w:rsidR="001777AF">
        <w:rPr>
          <w:rFonts w:ascii="Tahoma" w:hAnsi="Tahoma" w:cs="Tahoma"/>
        </w:rPr>
        <w:t>IL</w:t>
      </w:r>
      <w:r w:rsidR="00C0098D">
        <w:rPr>
          <w:rFonts w:ascii="Tahoma" w:hAnsi="Tahoma" w:cs="Tahoma"/>
        </w:rPr>
        <w:t xml:space="preserve"> 60605</w:t>
      </w:r>
    </w:p>
    <w:p w14:paraId="0E6F2241" w14:textId="77777777" w:rsidR="00FC6192" w:rsidRPr="002608FA" w:rsidRDefault="00FC6192" w:rsidP="00FC6192">
      <w:pPr>
        <w:rPr>
          <w:rFonts w:ascii="Tahoma" w:hAnsi="Tahoma" w:cs="Tahoma"/>
        </w:rPr>
      </w:pPr>
    </w:p>
    <w:p w14:paraId="52B5C3D2" w14:textId="3088B22F" w:rsidR="00811CCB" w:rsidRPr="002608FA" w:rsidRDefault="00811CCB" w:rsidP="00811CCB">
      <w:pPr>
        <w:rPr>
          <w:rFonts w:ascii="Tahoma" w:hAnsi="Tahoma" w:cs="Tahoma"/>
          <w:b/>
        </w:rPr>
      </w:pPr>
      <w:r>
        <w:rPr>
          <w:rFonts w:ascii="Tahoma" w:hAnsi="Tahoma" w:cs="Tahoma"/>
          <w:b/>
        </w:rPr>
        <w:t>Group departs at 10:30 am—Returns approximately 2:3</w:t>
      </w:r>
      <w:r w:rsidRPr="002608FA">
        <w:rPr>
          <w:rFonts w:ascii="Tahoma" w:hAnsi="Tahoma" w:cs="Tahoma"/>
          <w:b/>
        </w:rPr>
        <w:t>0 pm</w:t>
      </w:r>
    </w:p>
    <w:p w14:paraId="099D7D66" w14:textId="1D03CED3" w:rsidR="00FC6192" w:rsidRPr="00C0098D" w:rsidRDefault="00C0098D" w:rsidP="00FC6192">
      <w:pPr>
        <w:rPr>
          <w:rFonts w:ascii="Tahoma" w:hAnsi="Tahoma" w:cs="Tahoma"/>
        </w:rPr>
      </w:pPr>
      <w:r w:rsidRPr="00C0098D">
        <w:rPr>
          <w:rFonts w:ascii="Tahoma" w:hAnsi="Tahoma" w:cs="Tahoma"/>
        </w:rPr>
        <w:t>This workshop offers a low-tech approach to lithography using photocopies as printing plates. Participants can work with their own designs in the form of drawing, photography, digital image</w:t>
      </w:r>
      <w:r>
        <w:rPr>
          <w:rFonts w:ascii="Tahoma" w:hAnsi="Tahoma" w:cs="Tahoma"/>
        </w:rPr>
        <w:t xml:space="preserve">ry, or any combination. Participants </w:t>
      </w:r>
      <w:r w:rsidRPr="00C0098D">
        <w:rPr>
          <w:rFonts w:ascii="Tahoma" w:hAnsi="Tahoma" w:cs="Tahoma"/>
        </w:rPr>
        <w:t xml:space="preserve">should bring images to photocopy or digital files to print from. </w:t>
      </w:r>
      <w:r>
        <w:rPr>
          <w:rFonts w:ascii="Tahoma" w:hAnsi="Tahoma" w:cs="Tahoma"/>
        </w:rPr>
        <w:t xml:space="preserve">Presented by David Jones. </w:t>
      </w:r>
      <w:r>
        <w:rPr>
          <w:rFonts w:ascii="Tahoma" w:hAnsi="Tahoma" w:cs="Tahoma"/>
          <w:i/>
        </w:rPr>
        <w:t>No meal will be provided.</w:t>
      </w:r>
    </w:p>
    <w:p w14:paraId="79E05B1D" w14:textId="7E388B68" w:rsidR="00FC6192" w:rsidRPr="001F4243" w:rsidRDefault="00FC6192" w:rsidP="00FC6192">
      <w:pPr>
        <w:tabs>
          <w:tab w:val="left" w:pos="2520"/>
        </w:tabs>
        <w:rPr>
          <w:rFonts w:ascii="Tahoma" w:hAnsi="Tahoma" w:cs="Tahoma"/>
        </w:rPr>
      </w:pPr>
      <w:r w:rsidRPr="002608FA">
        <w:rPr>
          <w:rFonts w:ascii="Tahoma" w:hAnsi="Tahoma" w:cs="Tahoma"/>
          <w:b/>
        </w:rPr>
        <w:t>Ticket Price: $</w:t>
      </w:r>
      <w:r w:rsidR="00763F71">
        <w:rPr>
          <w:rFonts w:ascii="Tahoma" w:hAnsi="Tahoma" w:cs="Tahoma"/>
          <w:b/>
        </w:rPr>
        <w:t>75</w:t>
      </w:r>
      <w:r w:rsidRPr="002608FA">
        <w:rPr>
          <w:rFonts w:ascii="Tahoma" w:hAnsi="Tahoma" w:cs="Tahoma"/>
          <w:b/>
        </w:rPr>
        <w:tab/>
      </w:r>
      <w:r w:rsidRPr="002608FA">
        <w:rPr>
          <w:rFonts w:ascii="Tahoma" w:hAnsi="Tahoma" w:cs="Tahoma"/>
          <w:b/>
        </w:rPr>
        <w:tab/>
        <w:t xml:space="preserve">Maximum Number of Participants:  </w:t>
      </w:r>
      <w:r w:rsidR="001F4243">
        <w:rPr>
          <w:rFonts w:ascii="Tahoma" w:hAnsi="Tahoma" w:cs="Tahoma"/>
        </w:rPr>
        <w:t>12</w:t>
      </w:r>
    </w:p>
    <w:p w14:paraId="51DEB5CD" w14:textId="77777777" w:rsidR="00547CD0" w:rsidRPr="002608FA" w:rsidRDefault="00547CD0" w:rsidP="00547CD0">
      <w:pPr>
        <w:rPr>
          <w:rFonts w:ascii="Tahoma" w:hAnsi="Tahoma" w:cs="Tahoma"/>
        </w:rPr>
      </w:pPr>
      <w:r w:rsidRPr="002608FA">
        <w:rPr>
          <w:rFonts w:ascii="Tahoma" w:hAnsi="Tahoma" w:cs="Tahoma"/>
        </w:rPr>
        <w:t>____________________________________________________________________________</w:t>
      </w:r>
    </w:p>
    <w:p w14:paraId="3DA5F211" w14:textId="77777777" w:rsidR="00547CD0" w:rsidRPr="002608FA" w:rsidRDefault="00547CD0" w:rsidP="00547CD0">
      <w:pPr>
        <w:rPr>
          <w:rFonts w:ascii="Tahoma" w:hAnsi="Tahoma" w:cs="Tahoma"/>
        </w:rPr>
      </w:pPr>
    </w:p>
    <w:p w14:paraId="2244575C" w14:textId="6409F3C1" w:rsidR="00547CD0" w:rsidRPr="005C33F2" w:rsidRDefault="00547CD0" w:rsidP="00547CD0">
      <w:pPr>
        <w:rPr>
          <w:rFonts w:ascii="Tahoma" w:hAnsi="Tahoma" w:cs="Tahoma"/>
        </w:rPr>
      </w:pPr>
      <w:r w:rsidRPr="005C33F2">
        <w:rPr>
          <w:rFonts w:ascii="Tahoma" w:hAnsi="Tahoma" w:cs="Tahoma"/>
        </w:rPr>
        <w:t xml:space="preserve">Title:   </w:t>
      </w:r>
      <w:r w:rsidR="007033C8" w:rsidRPr="005C33F2">
        <w:rPr>
          <w:rFonts w:ascii="Tahoma" w:hAnsi="Tahoma" w:cs="Tahoma"/>
        </w:rPr>
        <w:t>Ordinary to the Extraordinary: The Art of Mr. Imagination and Outsider Art</w:t>
      </w:r>
    </w:p>
    <w:p w14:paraId="32D82E74" w14:textId="77777777" w:rsidR="00547CD0" w:rsidRPr="005C33F2" w:rsidRDefault="00547CD0" w:rsidP="00547CD0">
      <w:pPr>
        <w:rPr>
          <w:rFonts w:ascii="Tahoma" w:hAnsi="Tahoma" w:cs="Tahoma"/>
        </w:rPr>
      </w:pPr>
    </w:p>
    <w:p w14:paraId="67FCA194" w14:textId="3F5D75F6" w:rsidR="00263F7B" w:rsidRPr="00C009D4" w:rsidRDefault="00547CD0" w:rsidP="00263F7B">
      <w:pPr>
        <w:rPr>
          <w:rFonts w:ascii="Tahoma" w:hAnsi="Tahoma" w:cs="Tahoma"/>
        </w:rPr>
      </w:pPr>
      <w:r w:rsidRPr="00C009D4">
        <w:rPr>
          <w:rFonts w:ascii="Tahoma" w:hAnsi="Tahoma" w:cs="Tahoma"/>
        </w:rPr>
        <w:t xml:space="preserve">Venue:  </w:t>
      </w:r>
      <w:r w:rsidR="005A13CA" w:rsidRPr="00C009D4">
        <w:rPr>
          <w:rFonts w:ascii="Tahoma" w:hAnsi="Tahoma" w:cs="Tahoma"/>
        </w:rPr>
        <w:t xml:space="preserve">Intuit: the Center for </w:t>
      </w:r>
      <w:r w:rsidR="001777AF" w:rsidRPr="00C009D4">
        <w:rPr>
          <w:rFonts w:ascii="Tahoma" w:hAnsi="Tahoma" w:cs="Tahoma"/>
        </w:rPr>
        <w:t>Intuitive</w:t>
      </w:r>
      <w:r w:rsidR="005A13CA" w:rsidRPr="00C009D4">
        <w:rPr>
          <w:rFonts w:ascii="Tahoma" w:hAnsi="Tahoma" w:cs="Tahoma"/>
        </w:rPr>
        <w:t xml:space="preserve"> and </w:t>
      </w:r>
      <w:r w:rsidR="001777AF" w:rsidRPr="00C009D4">
        <w:rPr>
          <w:rFonts w:ascii="Tahoma" w:hAnsi="Tahoma" w:cs="Tahoma"/>
        </w:rPr>
        <w:t>Outsider</w:t>
      </w:r>
      <w:r w:rsidR="005A13CA" w:rsidRPr="00C009D4">
        <w:rPr>
          <w:rFonts w:ascii="Tahoma" w:hAnsi="Tahoma" w:cs="Tahoma"/>
        </w:rPr>
        <w:t xml:space="preserve"> Art</w:t>
      </w:r>
      <w:r w:rsidR="00263F7B" w:rsidRPr="00C009D4">
        <w:rPr>
          <w:rFonts w:ascii="Tahoma" w:hAnsi="Tahoma" w:cs="Tahoma"/>
        </w:rPr>
        <w:t xml:space="preserve"> Guests to be dropped off/picked up on Aberdeen St. (behind the building), and enter the museum at 756 N</w:t>
      </w:r>
      <w:r w:rsidR="00C009D4">
        <w:rPr>
          <w:rFonts w:ascii="Tahoma" w:hAnsi="Tahoma" w:cs="Tahoma"/>
        </w:rPr>
        <w:t>.</w:t>
      </w:r>
      <w:r w:rsidR="00263F7B" w:rsidRPr="00C009D4">
        <w:rPr>
          <w:rFonts w:ascii="Tahoma" w:hAnsi="Tahoma" w:cs="Tahoma"/>
        </w:rPr>
        <w:t xml:space="preserve"> Milwaukee Ave (just a short walk around the corner at Ogden and Milwaukee Ave).</w:t>
      </w:r>
    </w:p>
    <w:p w14:paraId="7AC6574D" w14:textId="77777777" w:rsidR="00547CD0" w:rsidRPr="002608FA" w:rsidRDefault="00547CD0" w:rsidP="00547CD0">
      <w:pPr>
        <w:rPr>
          <w:rFonts w:ascii="Tahoma" w:hAnsi="Tahoma" w:cs="Tahoma"/>
        </w:rPr>
      </w:pPr>
    </w:p>
    <w:p w14:paraId="2610125F" w14:textId="04ECE355" w:rsidR="00547CD0" w:rsidRPr="002608FA" w:rsidRDefault="005A13CA" w:rsidP="00547CD0">
      <w:pPr>
        <w:rPr>
          <w:rFonts w:ascii="Tahoma" w:hAnsi="Tahoma" w:cs="Tahoma"/>
          <w:b/>
        </w:rPr>
      </w:pPr>
      <w:r w:rsidRPr="00BB2971">
        <w:rPr>
          <w:rFonts w:ascii="Tahoma" w:hAnsi="Tahoma" w:cs="Tahoma"/>
          <w:b/>
        </w:rPr>
        <w:t>Group departs at 11</w:t>
      </w:r>
      <w:r w:rsidR="00F52BAF" w:rsidRPr="00BB2971">
        <w:rPr>
          <w:rFonts w:ascii="Tahoma" w:hAnsi="Tahoma" w:cs="Tahoma"/>
          <w:b/>
        </w:rPr>
        <w:t>:3</w:t>
      </w:r>
      <w:r w:rsidR="00547CD0" w:rsidRPr="00BB2971">
        <w:rPr>
          <w:rFonts w:ascii="Tahoma" w:hAnsi="Tahoma" w:cs="Tahoma"/>
          <w:b/>
        </w:rPr>
        <w:t xml:space="preserve">0 </w:t>
      </w:r>
      <w:r w:rsidRPr="00BB2971">
        <w:rPr>
          <w:rFonts w:ascii="Tahoma" w:hAnsi="Tahoma" w:cs="Tahoma"/>
          <w:b/>
        </w:rPr>
        <w:t>am—Returns approximately 3</w:t>
      </w:r>
      <w:r w:rsidR="00547CD0" w:rsidRPr="00BB2971">
        <w:rPr>
          <w:rFonts w:ascii="Tahoma" w:hAnsi="Tahoma" w:cs="Tahoma"/>
          <w:b/>
        </w:rPr>
        <w:t>:00 pm</w:t>
      </w:r>
    </w:p>
    <w:p w14:paraId="519D817B" w14:textId="0D0792C6" w:rsidR="00547CD0" w:rsidRPr="009206B1" w:rsidRDefault="009206B1" w:rsidP="00547CD0">
      <w:pPr>
        <w:rPr>
          <w:rFonts w:ascii="Tahoma" w:hAnsi="Tahoma" w:cs="Tahoma"/>
          <w:i/>
        </w:rPr>
      </w:pPr>
      <w:r>
        <w:rPr>
          <w:rFonts w:ascii="Tahoma" w:hAnsi="Tahoma" w:cs="Tahoma"/>
        </w:rPr>
        <w:t>T</w:t>
      </w:r>
      <w:r w:rsidRPr="009206B1">
        <w:rPr>
          <w:rFonts w:ascii="Tahoma" w:hAnsi="Tahoma" w:cs="Tahoma"/>
        </w:rPr>
        <w:t>his DIY workshop pay</w:t>
      </w:r>
      <w:r w:rsidR="0091758B">
        <w:rPr>
          <w:rFonts w:ascii="Tahoma" w:hAnsi="Tahoma" w:cs="Tahoma"/>
        </w:rPr>
        <w:t>s</w:t>
      </w:r>
      <w:r w:rsidRPr="009206B1">
        <w:rPr>
          <w:rFonts w:ascii="Tahoma" w:hAnsi="Tahoma" w:cs="Tahoma"/>
        </w:rPr>
        <w:t xml:space="preserve"> tribute to legendary Chicago artist Mr. Imagination</w:t>
      </w:r>
      <w:r w:rsidR="0091758B">
        <w:rPr>
          <w:rFonts w:ascii="Tahoma" w:hAnsi="Tahoma" w:cs="Tahoma"/>
        </w:rPr>
        <w:t xml:space="preserve"> and his</w:t>
      </w:r>
      <w:r w:rsidRPr="009206B1">
        <w:rPr>
          <w:rFonts w:ascii="Tahoma" w:hAnsi="Tahoma" w:cs="Tahoma"/>
        </w:rPr>
        <w:t xml:space="preserve"> iconic paintbrush people. Participants will make their very own Mr. I</w:t>
      </w:r>
      <w:r w:rsidR="0091758B">
        <w:rPr>
          <w:rFonts w:ascii="Tahoma" w:hAnsi="Tahoma" w:cs="Tahoma"/>
        </w:rPr>
        <w:t>-</w:t>
      </w:r>
      <w:r w:rsidRPr="009206B1">
        <w:rPr>
          <w:rFonts w:ascii="Tahoma" w:hAnsi="Tahoma" w:cs="Tahoma"/>
        </w:rPr>
        <w:t>inspired paintbrush person made from found materials and plaster. In addition, Intuit’s education staff will tour participants through Intuit’s art galleries and give a behind</w:t>
      </w:r>
      <w:r w:rsidR="007534BE">
        <w:rPr>
          <w:rFonts w:ascii="Tahoma" w:hAnsi="Tahoma" w:cs="Tahoma"/>
        </w:rPr>
        <w:t>-</w:t>
      </w:r>
      <w:r w:rsidRPr="009206B1">
        <w:rPr>
          <w:rFonts w:ascii="Tahoma" w:hAnsi="Tahoma" w:cs="Tahoma"/>
        </w:rPr>
        <w:t>the</w:t>
      </w:r>
      <w:r w:rsidR="007534BE">
        <w:rPr>
          <w:rFonts w:ascii="Tahoma" w:hAnsi="Tahoma" w:cs="Tahoma"/>
        </w:rPr>
        <w:t>-</w:t>
      </w:r>
      <w:r w:rsidRPr="009206B1">
        <w:rPr>
          <w:rFonts w:ascii="Tahoma" w:hAnsi="Tahoma" w:cs="Tahoma"/>
        </w:rPr>
        <w:t xml:space="preserve">scenes look at the Henry Darger Room Collection. </w:t>
      </w:r>
      <w:r>
        <w:rPr>
          <w:rFonts w:ascii="Tahoma" w:hAnsi="Tahoma" w:cs="Tahoma"/>
        </w:rPr>
        <w:t xml:space="preserve">Presented by Joel Javier. </w:t>
      </w:r>
      <w:r>
        <w:rPr>
          <w:rFonts w:ascii="Tahoma" w:hAnsi="Tahoma" w:cs="Tahoma"/>
          <w:i/>
        </w:rPr>
        <w:t>No meal will be provided.</w:t>
      </w:r>
    </w:p>
    <w:p w14:paraId="227D23A7" w14:textId="76F3D336" w:rsidR="00547CD0" w:rsidRPr="005A13CA" w:rsidRDefault="00547CD0" w:rsidP="00547CD0">
      <w:pPr>
        <w:tabs>
          <w:tab w:val="left" w:pos="2520"/>
        </w:tabs>
        <w:rPr>
          <w:rFonts w:ascii="Tahoma" w:hAnsi="Tahoma" w:cs="Tahoma"/>
        </w:rPr>
      </w:pPr>
      <w:r w:rsidRPr="002608FA">
        <w:rPr>
          <w:rFonts w:ascii="Tahoma" w:hAnsi="Tahoma" w:cs="Tahoma"/>
          <w:b/>
        </w:rPr>
        <w:t>Ticket Price: $</w:t>
      </w:r>
      <w:r w:rsidR="00AE07CA">
        <w:rPr>
          <w:rFonts w:ascii="Tahoma" w:hAnsi="Tahoma" w:cs="Tahoma"/>
          <w:b/>
        </w:rPr>
        <w:t>45</w:t>
      </w:r>
      <w:r w:rsidRPr="002608FA">
        <w:rPr>
          <w:rFonts w:ascii="Tahoma" w:hAnsi="Tahoma" w:cs="Tahoma"/>
          <w:b/>
        </w:rPr>
        <w:tab/>
      </w:r>
      <w:r w:rsidRPr="002608FA">
        <w:rPr>
          <w:rFonts w:ascii="Tahoma" w:hAnsi="Tahoma" w:cs="Tahoma"/>
          <w:b/>
        </w:rPr>
        <w:tab/>
        <w:t xml:space="preserve">Maximum Number of Participants:  </w:t>
      </w:r>
      <w:r w:rsidR="005A13CA">
        <w:rPr>
          <w:rFonts w:ascii="Tahoma" w:hAnsi="Tahoma" w:cs="Tahoma"/>
        </w:rPr>
        <w:t>30</w:t>
      </w:r>
    </w:p>
    <w:p w14:paraId="763A7669" w14:textId="77777777" w:rsidR="009206B1" w:rsidRPr="002608FA" w:rsidRDefault="009206B1" w:rsidP="009206B1">
      <w:pPr>
        <w:rPr>
          <w:rFonts w:ascii="Tahoma" w:hAnsi="Tahoma" w:cs="Tahoma"/>
        </w:rPr>
      </w:pPr>
      <w:r w:rsidRPr="002608FA">
        <w:rPr>
          <w:rFonts w:ascii="Tahoma" w:hAnsi="Tahoma" w:cs="Tahoma"/>
        </w:rPr>
        <w:t>____________________________________________________________________________</w:t>
      </w:r>
    </w:p>
    <w:p w14:paraId="6C329E15" w14:textId="77777777" w:rsidR="00D56F9D" w:rsidRPr="002608FA" w:rsidRDefault="00D56F9D" w:rsidP="000F1A83">
      <w:pPr>
        <w:rPr>
          <w:rFonts w:ascii="Tahoma" w:hAnsi="Tahoma" w:cs="Tahoma"/>
        </w:rPr>
      </w:pPr>
    </w:p>
    <w:p w14:paraId="324E09A5" w14:textId="77777777" w:rsidR="00CC769F" w:rsidRPr="002608FA" w:rsidRDefault="00CC769F" w:rsidP="00CC769F">
      <w:pPr>
        <w:rPr>
          <w:rFonts w:ascii="Tahoma" w:hAnsi="Tahoma" w:cs="Tahoma"/>
        </w:rPr>
      </w:pPr>
      <w:r w:rsidRPr="00B00373">
        <w:rPr>
          <w:rFonts w:ascii="Tahoma" w:hAnsi="Tahoma" w:cs="Tahoma"/>
        </w:rPr>
        <w:t>Title:   Skyscrapers in Art LEGO Studio</w:t>
      </w:r>
    </w:p>
    <w:p w14:paraId="76D4DBED" w14:textId="77777777" w:rsidR="00CC769F" w:rsidRPr="002608FA" w:rsidRDefault="00CC769F" w:rsidP="00CC769F">
      <w:pPr>
        <w:rPr>
          <w:rFonts w:ascii="Tahoma" w:hAnsi="Tahoma" w:cs="Tahoma"/>
        </w:rPr>
      </w:pPr>
    </w:p>
    <w:p w14:paraId="5F05FCE5" w14:textId="4FCCB9F6" w:rsidR="00CC769F" w:rsidRPr="002608FA" w:rsidRDefault="00CC769F" w:rsidP="00CC769F">
      <w:pPr>
        <w:rPr>
          <w:rFonts w:ascii="Tahoma" w:hAnsi="Tahoma" w:cs="Tahoma"/>
        </w:rPr>
      </w:pPr>
      <w:r w:rsidRPr="002608FA">
        <w:rPr>
          <w:rFonts w:ascii="Tahoma" w:hAnsi="Tahoma" w:cs="Tahoma"/>
        </w:rPr>
        <w:t xml:space="preserve">Venue:  </w:t>
      </w:r>
      <w:r>
        <w:rPr>
          <w:rFonts w:ascii="Tahoma" w:hAnsi="Tahoma" w:cs="Tahoma"/>
        </w:rPr>
        <w:t xml:space="preserve">Chicago Architecture </w:t>
      </w:r>
      <w:r w:rsidR="001777AF">
        <w:rPr>
          <w:rFonts w:ascii="Tahoma" w:hAnsi="Tahoma" w:cs="Tahoma"/>
        </w:rPr>
        <w:t>Foundation</w:t>
      </w:r>
      <w:r>
        <w:rPr>
          <w:rFonts w:ascii="Tahoma" w:hAnsi="Tahoma" w:cs="Tahoma"/>
        </w:rPr>
        <w:t xml:space="preserve">, 224 S. </w:t>
      </w:r>
      <w:r w:rsidR="001777AF">
        <w:rPr>
          <w:rFonts w:ascii="Tahoma" w:hAnsi="Tahoma" w:cs="Tahoma"/>
        </w:rPr>
        <w:t>Michigan</w:t>
      </w:r>
      <w:r>
        <w:rPr>
          <w:rFonts w:ascii="Tahoma" w:hAnsi="Tahoma" w:cs="Tahoma"/>
        </w:rPr>
        <w:t xml:space="preserve"> Avenue, </w:t>
      </w:r>
      <w:r w:rsidR="001777AF">
        <w:rPr>
          <w:rFonts w:ascii="Tahoma" w:hAnsi="Tahoma" w:cs="Tahoma"/>
        </w:rPr>
        <w:t>Chicago</w:t>
      </w:r>
      <w:r>
        <w:rPr>
          <w:rFonts w:ascii="Tahoma" w:hAnsi="Tahoma" w:cs="Tahoma"/>
        </w:rPr>
        <w:t>, IL 60604</w:t>
      </w:r>
    </w:p>
    <w:p w14:paraId="40E2A720" w14:textId="77777777" w:rsidR="00CC769F" w:rsidRPr="002608FA" w:rsidRDefault="00CC769F" w:rsidP="00CC769F">
      <w:pPr>
        <w:rPr>
          <w:rFonts w:ascii="Tahoma" w:hAnsi="Tahoma" w:cs="Tahoma"/>
        </w:rPr>
      </w:pPr>
    </w:p>
    <w:p w14:paraId="52325795" w14:textId="77777777" w:rsidR="00CC769F" w:rsidRPr="002608FA" w:rsidRDefault="00CC769F" w:rsidP="00CC769F">
      <w:pPr>
        <w:rPr>
          <w:rFonts w:ascii="Tahoma" w:hAnsi="Tahoma" w:cs="Tahoma"/>
          <w:b/>
        </w:rPr>
      </w:pPr>
      <w:r>
        <w:rPr>
          <w:rFonts w:ascii="Tahoma" w:hAnsi="Tahoma" w:cs="Tahoma"/>
          <w:b/>
        </w:rPr>
        <w:t>Group departs at 11:3</w:t>
      </w:r>
      <w:r w:rsidRPr="002608FA">
        <w:rPr>
          <w:rFonts w:ascii="Tahoma" w:hAnsi="Tahoma" w:cs="Tahoma"/>
          <w:b/>
        </w:rPr>
        <w:t>0 am—Ret</w:t>
      </w:r>
      <w:r>
        <w:rPr>
          <w:rFonts w:ascii="Tahoma" w:hAnsi="Tahoma" w:cs="Tahoma"/>
          <w:b/>
        </w:rPr>
        <w:t>urns approximately 2:3</w:t>
      </w:r>
      <w:r w:rsidRPr="002608FA">
        <w:rPr>
          <w:rFonts w:ascii="Tahoma" w:hAnsi="Tahoma" w:cs="Tahoma"/>
          <w:b/>
        </w:rPr>
        <w:t>0 pm</w:t>
      </w:r>
    </w:p>
    <w:p w14:paraId="7056CA9D" w14:textId="76967637" w:rsidR="00CC769F" w:rsidRPr="00A26631" w:rsidRDefault="00CC769F" w:rsidP="00CC769F">
      <w:pPr>
        <w:rPr>
          <w:rFonts w:ascii="Tahoma" w:hAnsi="Tahoma" w:cs="Tahoma"/>
          <w:i/>
        </w:rPr>
      </w:pPr>
      <w:r>
        <w:rPr>
          <w:rFonts w:ascii="Tahoma" w:hAnsi="Tahoma" w:cs="Tahoma"/>
        </w:rPr>
        <w:t xml:space="preserve">Did you know that </w:t>
      </w:r>
      <w:r w:rsidR="001777AF">
        <w:rPr>
          <w:rFonts w:ascii="Tahoma" w:hAnsi="Tahoma" w:cs="Tahoma"/>
        </w:rPr>
        <w:t>skyscrapers</w:t>
      </w:r>
      <w:r>
        <w:rPr>
          <w:rFonts w:ascii="Tahoma" w:hAnsi="Tahoma" w:cs="Tahoma"/>
        </w:rPr>
        <w:t xml:space="preserve"> serve as </w:t>
      </w:r>
      <w:r w:rsidR="001777AF">
        <w:rPr>
          <w:rFonts w:ascii="Tahoma" w:hAnsi="Tahoma" w:cs="Tahoma"/>
        </w:rPr>
        <w:t>inspiration</w:t>
      </w:r>
      <w:r>
        <w:rPr>
          <w:rFonts w:ascii="Tahoma" w:hAnsi="Tahoma" w:cs="Tahoma"/>
        </w:rPr>
        <w:t xml:space="preserve"> for artists? During this 2-hour workshop, </w:t>
      </w:r>
      <w:r w:rsidR="001777AF">
        <w:rPr>
          <w:rFonts w:ascii="Tahoma" w:hAnsi="Tahoma" w:cs="Tahoma"/>
        </w:rPr>
        <w:t>participants</w:t>
      </w:r>
      <w:r>
        <w:rPr>
          <w:rFonts w:ascii="Tahoma" w:hAnsi="Tahoma" w:cs="Tahoma"/>
        </w:rPr>
        <w:t xml:space="preserve"> will investigate how artists have captured the skyscraper in paintings, collages, and photography. Each </w:t>
      </w:r>
      <w:r w:rsidR="00DB457E">
        <w:rPr>
          <w:rFonts w:ascii="Tahoma" w:hAnsi="Tahoma" w:cs="Tahoma"/>
        </w:rPr>
        <w:t xml:space="preserve">participant </w:t>
      </w:r>
      <w:r>
        <w:rPr>
          <w:rFonts w:ascii="Tahoma" w:hAnsi="Tahoma" w:cs="Tahoma"/>
        </w:rPr>
        <w:t>will then create their own “skyscraper impressions” with LEGO</w:t>
      </w:r>
      <w:r w:rsidR="00DB457E" w:rsidRPr="00DC6131">
        <w:rPr>
          <w:rFonts w:ascii="Tahoma" w:hAnsi="Tahoma" w:cs="Tahoma"/>
          <w:vertAlign w:val="superscript"/>
        </w:rPr>
        <w:t>®</w:t>
      </w:r>
      <w:r>
        <w:rPr>
          <w:rFonts w:ascii="Tahoma" w:hAnsi="Tahoma" w:cs="Tahoma"/>
        </w:rPr>
        <w:t xml:space="preserve"> and other studio materials. This guided build allows participants to investigate art </w:t>
      </w:r>
      <w:r w:rsidR="001777AF">
        <w:rPr>
          <w:rFonts w:ascii="Tahoma" w:hAnsi="Tahoma" w:cs="Tahoma"/>
        </w:rPr>
        <w:t>history</w:t>
      </w:r>
      <w:r>
        <w:rPr>
          <w:rFonts w:ascii="Tahoma" w:hAnsi="Tahoma" w:cs="Tahoma"/>
        </w:rPr>
        <w:t xml:space="preserve">, representation, technology, and the design process. Presented by Tocarra Mallard. </w:t>
      </w:r>
      <w:r>
        <w:rPr>
          <w:rFonts w:ascii="Tahoma" w:hAnsi="Tahoma" w:cs="Tahoma"/>
          <w:i/>
        </w:rPr>
        <w:t>No meal will be provided.</w:t>
      </w:r>
    </w:p>
    <w:p w14:paraId="4CA7E0EC" w14:textId="02FAB469" w:rsidR="00CC769F" w:rsidRPr="00A26631" w:rsidRDefault="00CC769F" w:rsidP="00CC769F">
      <w:pPr>
        <w:tabs>
          <w:tab w:val="left" w:pos="2520"/>
        </w:tabs>
        <w:rPr>
          <w:rFonts w:ascii="Tahoma" w:hAnsi="Tahoma" w:cs="Tahoma"/>
        </w:rPr>
      </w:pPr>
      <w:r w:rsidRPr="002608FA">
        <w:rPr>
          <w:rFonts w:ascii="Tahoma" w:hAnsi="Tahoma" w:cs="Tahoma"/>
          <w:b/>
        </w:rPr>
        <w:t>Ticket Price: $</w:t>
      </w:r>
      <w:r w:rsidR="00AE07CA">
        <w:rPr>
          <w:rFonts w:ascii="Tahoma" w:hAnsi="Tahoma" w:cs="Tahoma"/>
          <w:b/>
        </w:rPr>
        <w:t>49</w:t>
      </w:r>
      <w:r w:rsidRPr="002608FA">
        <w:rPr>
          <w:rFonts w:ascii="Tahoma" w:hAnsi="Tahoma" w:cs="Tahoma"/>
          <w:b/>
        </w:rPr>
        <w:tab/>
      </w:r>
      <w:r w:rsidRPr="002608FA">
        <w:rPr>
          <w:rFonts w:ascii="Tahoma" w:hAnsi="Tahoma" w:cs="Tahoma"/>
          <w:b/>
        </w:rPr>
        <w:tab/>
        <w:t xml:space="preserve">Maximum Number of Participants:  </w:t>
      </w:r>
      <w:r>
        <w:rPr>
          <w:rFonts w:ascii="Tahoma" w:hAnsi="Tahoma" w:cs="Tahoma"/>
        </w:rPr>
        <w:t>30</w:t>
      </w:r>
    </w:p>
    <w:p w14:paraId="2EDCAB49" w14:textId="77777777" w:rsidR="00CC769F" w:rsidRPr="002608FA" w:rsidRDefault="00CC769F" w:rsidP="00CC769F">
      <w:pPr>
        <w:rPr>
          <w:rFonts w:ascii="Tahoma" w:hAnsi="Tahoma" w:cs="Tahoma"/>
        </w:rPr>
      </w:pPr>
      <w:r w:rsidRPr="002608FA">
        <w:rPr>
          <w:rFonts w:ascii="Tahoma" w:hAnsi="Tahoma" w:cs="Tahoma"/>
        </w:rPr>
        <w:lastRenderedPageBreak/>
        <w:t>____________________________________________________________________________</w:t>
      </w:r>
    </w:p>
    <w:p w14:paraId="5F6C8930" w14:textId="77777777" w:rsidR="00CC769F" w:rsidRDefault="00CC769F" w:rsidP="009206B1">
      <w:pPr>
        <w:rPr>
          <w:rFonts w:ascii="Tahoma" w:hAnsi="Tahoma" w:cs="Tahoma"/>
          <w:highlight w:val="cyan"/>
        </w:rPr>
      </w:pPr>
    </w:p>
    <w:p w14:paraId="3CC5391E" w14:textId="753E0C3D" w:rsidR="009206B1" w:rsidRPr="002608FA" w:rsidRDefault="009206B1" w:rsidP="009206B1">
      <w:pPr>
        <w:rPr>
          <w:rFonts w:ascii="Tahoma" w:hAnsi="Tahoma" w:cs="Tahoma"/>
        </w:rPr>
      </w:pPr>
      <w:r w:rsidRPr="009206B1">
        <w:rPr>
          <w:rFonts w:ascii="Tahoma" w:hAnsi="Tahoma" w:cs="Tahoma"/>
          <w:highlight w:val="cyan"/>
        </w:rPr>
        <w:t>Saturday, March 19</w:t>
      </w:r>
    </w:p>
    <w:p w14:paraId="6CE78190" w14:textId="77777777" w:rsidR="00D56F9D" w:rsidRPr="002608FA" w:rsidRDefault="00D56F9D" w:rsidP="000F1A83">
      <w:pPr>
        <w:rPr>
          <w:rFonts w:ascii="Tahoma" w:hAnsi="Tahoma" w:cs="Tahoma"/>
        </w:rPr>
      </w:pPr>
    </w:p>
    <w:p w14:paraId="02D11D0B" w14:textId="535FD2E8" w:rsidR="009206B1" w:rsidRPr="002608FA" w:rsidRDefault="009206B1" w:rsidP="009206B1">
      <w:pPr>
        <w:rPr>
          <w:rFonts w:ascii="Tahoma" w:hAnsi="Tahoma" w:cs="Tahoma"/>
        </w:rPr>
      </w:pPr>
      <w:r w:rsidRPr="00B00373">
        <w:rPr>
          <w:rFonts w:ascii="Tahoma" w:hAnsi="Tahoma" w:cs="Tahoma"/>
        </w:rPr>
        <w:t xml:space="preserve">Title:   </w:t>
      </w:r>
      <w:r w:rsidR="005B53D8" w:rsidRPr="00B00373">
        <w:rPr>
          <w:rFonts w:ascii="Tahoma" w:hAnsi="Tahoma" w:cs="Tahoma"/>
        </w:rPr>
        <w:t xml:space="preserve">The Art of Nature: </w:t>
      </w:r>
      <w:r w:rsidR="00DB457E" w:rsidRPr="00B00373">
        <w:rPr>
          <w:rFonts w:ascii="Tahoma" w:hAnsi="Tahoma" w:cs="Tahoma"/>
        </w:rPr>
        <w:t>T</w:t>
      </w:r>
      <w:r w:rsidR="005B53D8" w:rsidRPr="00B00373">
        <w:rPr>
          <w:rFonts w:ascii="Tahoma" w:hAnsi="Tahoma" w:cs="Tahoma"/>
        </w:rPr>
        <w:t>he Nature of Art</w:t>
      </w:r>
      <w:r w:rsidR="00DB457E" w:rsidRPr="00B00373">
        <w:rPr>
          <w:rFonts w:ascii="Tahoma" w:hAnsi="Tahoma" w:cs="Tahoma"/>
        </w:rPr>
        <w:t>—</w:t>
      </w:r>
      <w:r w:rsidR="005B53D8" w:rsidRPr="00B00373">
        <w:rPr>
          <w:rFonts w:ascii="Tahoma" w:hAnsi="Tahoma" w:cs="Tahoma"/>
        </w:rPr>
        <w:t xml:space="preserve">The Art </w:t>
      </w:r>
      <w:r w:rsidR="001777AF" w:rsidRPr="00B00373">
        <w:rPr>
          <w:rFonts w:ascii="Tahoma" w:hAnsi="Tahoma" w:cs="Tahoma"/>
        </w:rPr>
        <w:t>Institute</w:t>
      </w:r>
      <w:r w:rsidR="005B53D8" w:rsidRPr="00B00373">
        <w:rPr>
          <w:rFonts w:ascii="Tahoma" w:hAnsi="Tahoma" w:cs="Tahoma"/>
        </w:rPr>
        <w:t xml:space="preserve"> of Chicago and Lurie Garden</w:t>
      </w:r>
    </w:p>
    <w:p w14:paraId="2B53E35F" w14:textId="77777777" w:rsidR="009206B1" w:rsidRPr="002608FA" w:rsidRDefault="009206B1" w:rsidP="009206B1">
      <w:pPr>
        <w:rPr>
          <w:rFonts w:ascii="Tahoma" w:hAnsi="Tahoma" w:cs="Tahoma"/>
        </w:rPr>
      </w:pPr>
    </w:p>
    <w:p w14:paraId="4C468C14" w14:textId="365185C9" w:rsidR="009206B1" w:rsidRPr="002608FA" w:rsidRDefault="009206B1" w:rsidP="009206B1">
      <w:pPr>
        <w:rPr>
          <w:rFonts w:ascii="Tahoma" w:hAnsi="Tahoma" w:cs="Tahoma"/>
        </w:rPr>
      </w:pPr>
      <w:r w:rsidRPr="002608FA">
        <w:rPr>
          <w:rFonts w:ascii="Tahoma" w:hAnsi="Tahoma" w:cs="Tahoma"/>
        </w:rPr>
        <w:t xml:space="preserve">Venue:  </w:t>
      </w:r>
      <w:r w:rsidR="005B53D8">
        <w:rPr>
          <w:rFonts w:ascii="Tahoma" w:hAnsi="Tahoma" w:cs="Tahoma"/>
        </w:rPr>
        <w:t xml:space="preserve">The Art Institute of Chicago and Lurie Garden, 111 S. Michigan Avenue, </w:t>
      </w:r>
      <w:r w:rsidR="001777AF">
        <w:rPr>
          <w:rFonts w:ascii="Tahoma" w:hAnsi="Tahoma" w:cs="Tahoma"/>
        </w:rPr>
        <w:t>Chicago</w:t>
      </w:r>
      <w:r w:rsidR="005B53D8">
        <w:rPr>
          <w:rFonts w:ascii="Tahoma" w:hAnsi="Tahoma" w:cs="Tahoma"/>
        </w:rPr>
        <w:t>, IL</w:t>
      </w:r>
    </w:p>
    <w:p w14:paraId="4978C092" w14:textId="51320390" w:rsidR="009206B1" w:rsidRPr="00C009D4" w:rsidRDefault="005B53D8" w:rsidP="005B53D8">
      <w:pPr>
        <w:autoSpaceDE w:val="0"/>
        <w:autoSpaceDN w:val="0"/>
        <w:adjustRightInd w:val="0"/>
        <w:rPr>
          <w:rFonts w:ascii="Tahoma" w:eastAsiaTheme="minorHAnsi" w:hAnsi="Tahoma" w:cs="Tahoma"/>
        </w:rPr>
      </w:pPr>
      <w:r w:rsidRPr="00C009D4">
        <w:rPr>
          <w:rFonts w:ascii="Tahoma" w:eastAsiaTheme="minorHAnsi" w:hAnsi="Tahoma" w:cs="Tahoma"/>
        </w:rPr>
        <w:t xml:space="preserve">Participants will enter the museum at the School Group entrance, at the corner of Columbus Drive and Monroe streets, with direct access to the Ryan Education Center, on the first floor of the Modern Wing, where </w:t>
      </w:r>
      <w:r w:rsidR="001777AF" w:rsidRPr="00C009D4">
        <w:rPr>
          <w:rFonts w:ascii="Tahoma" w:eastAsiaTheme="minorHAnsi" w:hAnsi="Tahoma" w:cs="Tahoma"/>
        </w:rPr>
        <w:t>the program</w:t>
      </w:r>
      <w:r w:rsidRPr="00C009D4">
        <w:rPr>
          <w:rFonts w:ascii="Tahoma" w:eastAsiaTheme="minorHAnsi" w:hAnsi="Tahoma" w:cs="Tahoma"/>
        </w:rPr>
        <w:t xml:space="preserve"> begins.</w:t>
      </w:r>
    </w:p>
    <w:p w14:paraId="46ABC979" w14:textId="77777777" w:rsidR="009206B1" w:rsidRPr="002608FA" w:rsidRDefault="009206B1" w:rsidP="009206B1">
      <w:pPr>
        <w:rPr>
          <w:rFonts w:ascii="Tahoma" w:hAnsi="Tahoma" w:cs="Tahoma"/>
        </w:rPr>
      </w:pPr>
    </w:p>
    <w:p w14:paraId="678DE94B" w14:textId="5DE25888" w:rsidR="002C4CED" w:rsidRPr="002608FA" w:rsidRDefault="002C4CED" w:rsidP="002C4CED">
      <w:pPr>
        <w:rPr>
          <w:rFonts w:ascii="Tahoma" w:hAnsi="Tahoma" w:cs="Tahoma"/>
          <w:b/>
        </w:rPr>
      </w:pPr>
      <w:r>
        <w:rPr>
          <w:rFonts w:ascii="Tahoma" w:hAnsi="Tahoma" w:cs="Tahoma"/>
          <w:b/>
        </w:rPr>
        <w:t>Group departs at 11:30 am—Returns approximately 3</w:t>
      </w:r>
      <w:r w:rsidRPr="002608FA">
        <w:rPr>
          <w:rFonts w:ascii="Tahoma" w:hAnsi="Tahoma" w:cs="Tahoma"/>
          <w:b/>
        </w:rPr>
        <w:t>:00 pm</w:t>
      </w:r>
    </w:p>
    <w:p w14:paraId="55C665D9" w14:textId="1CA2AF4D" w:rsidR="009206B1" w:rsidRPr="005B53D8" w:rsidRDefault="005B53D8" w:rsidP="005B53D8">
      <w:pPr>
        <w:rPr>
          <w:rFonts w:ascii="Tahoma" w:hAnsi="Tahoma" w:cs="Tahoma"/>
          <w:b/>
        </w:rPr>
      </w:pPr>
      <w:r w:rsidRPr="005B53D8">
        <w:rPr>
          <w:rFonts w:ascii="Tahoma" w:eastAsiaTheme="minorHAnsi" w:hAnsi="Tahoma" w:cs="Tahoma"/>
        </w:rPr>
        <w:t xml:space="preserve">Explore relationships between art and nature </w:t>
      </w:r>
      <w:r w:rsidR="00D7577A">
        <w:rPr>
          <w:rFonts w:ascii="Tahoma" w:eastAsiaTheme="minorHAnsi" w:hAnsi="Tahoma" w:cs="Tahoma"/>
        </w:rPr>
        <w:t>during</w:t>
      </w:r>
      <w:r w:rsidR="00D7577A" w:rsidRPr="005B53D8">
        <w:rPr>
          <w:rFonts w:ascii="Tahoma" w:eastAsiaTheme="minorHAnsi" w:hAnsi="Tahoma" w:cs="Tahoma"/>
        </w:rPr>
        <w:t xml:space="preserve"> </w:t>
      </w:r>
      <w:r w:rsidRPr="005B53D8">
        <w:rPr>
          <w:rFonts w:ascii="Tahoma" w:eastAsiaTheme="minorHAnsi" w:hAnsi="Tahoma" w:cs="Tahoma"/>
        </w:rPr>
        <w:t>this workshop that inc</w:t>
      </w:r>
      <w:r>
        <w:rPr>
          <w:rFonts w:ascii="Tahoma" w:eastAsiaTheme="minorHAnsi" w:hAnsi="Tahoma" w:cs="Tahoma"/>
        </w:rPr>
        <w:t xml:space="preserve">ludes an interactive experience </w:t>
      </w:r>
      <w:r w:rsidRPr="005B53D8">
        <w:rPr>
          <w:rFonts w:ascii="Tahoma" w:eastAsiaTheme="minorHAnsi" w:hAnsi="Tahoma" w:cs="Tahoma"/>
        </w:rPr>
        <w:t xml:space="preserve">in The Art Institute of Chicago galleries and a visit to </w:t>
      </w:r>
      <w:r w:rsidRPr="001B2A59">
        <w:rPr>
          <w:rFonts w:ascii="Tahoma" w:eastAsiaTheme="minorHAnsi" w:hAnsi="Tahoma" w:cs="Tahoma"/>
        </w:rPr>
        <w:t>the Lurie Garden in</w:t>
      </w:r>
      <w:r>
        <w:rPr>
          <w:rFonts w:ascii="Tahoma" w:eastAsiaTheme="minorHAnsi" w:hAnsi="Tahoma" w:cs="Tahoma"/>
        </w:rPr>
        <w:t xml:space="preserve"> Millennium Park. Educators </w:t>
      </w:r>
      <w:r w:rsidRPr="005B53D8">
        <w:rPr>
          <w:rFonts w:ascii="Tahoma" w:eastAsiaTheme="minorHAnsi" w:hAnsi="Tahoma" w:cs="Tahoma"/>
        </w:rPr>
        <w:t>from both institutions will explore connections between the two</w:t>
      </w:r>
      <w:r>
        <w:rPr>
          <w:rFonts w:ascii="Tahoma" w:eastAsiaTheme="minorHAnsi" w:hAnsi="Tahoma" w:cs="Tahoma"/>
        </w:rPr>
        <w:t xml:space="preserve"> collections, expressed through </w:t>
      </w:r>
      <w:r w:rsidRPr="005B53D8">
        <w:rPr>
          <w:rFonts w:ascii="Tahoma" w:eastAsiaTheme="minorHAnsi" w:hAnsi="Tahoma" w:cs="Tahoma"/>
        </w:rPr>
        <w:t>intergenerational gallery and studio programs developed through</w:t>
      </w:r>
      <w:r>
        <w:rPr>
          <w:rFonts w:ascii="Tahoma" w:eastAsiaTheme="minorHAnsi" w:hAnsi="Tahoma" w:cs="Tahoma"/>
        </w:rPr>
        <w:t xml:space="preserve"> this partnership over the past </w:t>
      </w:r>
      <w:r w:rsidR="00D7577A">
        <w:rPr>
          <w:rFonts w:ascii="Tahoma" w:eastAsiaTheme="minorHAnsi" w:hAnsi="Tahoma" w:cs="Tahoma"/>
        </w:rPr>
        <w:t>7</w:t>
      </w:r>
      <w:r w:rsidR="00D7577A" w:rsidRPr="005B53D8">
        <w:rPr>
          <w:rFonts w:ascii="Tahoma" w:eastAsiaTheme="minorHAnsi" w:hAnsi="Tahoma" w:cs="Tahoma"/>
        </w:rPr>
        <w:t xml:space="preserve"> </w:t>
      </w:r>
      <w:r w:rsidRPr="005B53D8">
        <w:rPr>
          <w:rFonts w:ascii="Tahoma" w:eastAsiaTheme="minorHAnsi" w:hAnsi="Tahoma" w:cs="Tahoma"/>
        </w:rPr>
        <w:t>years. Participants will enjoy an art activity that links visual art with nature and the garden.</w:t>
      </w:r>
      <w:r>
        <w:rPr>
          <w:rFonts w:ascii="Tahoma" w:eastAsiaTheme="minorHAnsi" w:hAnsi="Tahoma" w:cs="Tahoma"/>
        </w:rPr>
        <w:t xml:space="preserve"> Presented by Susan Kuliak. </w:t>
      </w:r>
      <w:r>
        <w:rPr>
          <w:rFonts w:ascii="Tahoma" w:eastAsiaTheme="minorHAnsi" w:hAnsi="Tahoma" w:cs="Tahoma"/>
          <w:i/>
        </w:rPr>
        <w:t>No meal will be provided.</w:t>
      </w:r>
    </w:p>
    <w:p w14:paraId="373E2ACC" w14:textId="66E7C1EF" w:rsidR="009206B1" w:rsidRPr="005B53D8" w:rsidRDefault="009206B1" w:rsidP="009206B1">
      <w:pPr>
        <w:tabs>
          <w:tab w:val="left" w:pos="2520"/>
        </w:tabs>
        <w:rPr>
          <w:rFonts w:ascii="Tahoma" w:hAnsi="Tahoma" w:cs="Tahoma"/>
        </w:rPr>
      </w:pPr>
      <w:r w:rsidRPr="002608FA">
        <w:rPr>
          <w:rFonts w:ascii="Tahoma" w:hAnsi="Tahoma" w:cs="Tahoma"/>
          <w:b/>
        </w:rPr>
        <w:t>Ticket Price: $</w:t>
      </w:r>
      <w:r w:rsidR="00AE07CA">
        <w:rPr>
          <w:rFonts w:ascii="Tahoma" w:hAnsi="Tahoma" w:cs="Tahoma"/>
          <w:b/>
        </w:rPr>
        <w:t>45</w:t>
      </w:r>
      <w:r w:rsidRPr="002608FA">
        <w:rPr>
          <w:rFonts w:ascii="Tahoma" w:hAnsi="Tahoma" w:cs="Tahoma"/>
          <w:b/>
        </w:rPr>
        <w:tab/>
      </w:r>
      <w:r w:rsidRPr="002608FA">
        <w:rPr>
          <w:rFonts w:ascii="Tahoma" w:hAnsi="Tahoma" w:cs="Tahoma"/>
          <w:b/>
        </w:rPr>
        <w:tab/>
        <w:t xml:space="preserve">Maximum Number of Participants:  </w:t>
      </w:r>
      <w:r w:rsidR="005B53D8">
        <w:rPr>
          <w:rFonts w:ascii="Tahoma" w:hAnsi="Tahoma" w:cs="Tahoma"/>
        </w:rPr>
        <w:t>25</w:t>
      </w:r>
    </w:p>
    <w:p w14:paraId="28D1EE72" w14:textId="77777777" w:rsidR="00373B49" w:rsidRPr="002608FA" w:rsidRDefault="00373B49" w:rsidP="00373B49">
      <w:pPr>
        <w:rPr>
          <w:rFonts w:ascii="Tahoma" w:hAnsi="Tahoma" w:cs="Tahoma"/>
        </w:rPr>
      </w:pPr>
      <w:r w:rsidRPr="002608FA">
        <w:rPr>
          <w:rFonts w:ascii="Tahoma" w:hAnsi="Tahoma" w:cs="Tahoma"/>
        </w:rPr>
        <w:t>____________________________________________________________________________</w:t>
      </w:r>
    </w:p>
    <w:p w14:paraId="1CDC4EA4" w14:textId="77777777" w:rsidR="007B227F" w:rsidRDefault="007B227F" w:rsidP="007B227F">
      <w:pPr>
        <w:rPr>
          <w:rFonts w:ascii="Tahoma" w:hAnsi="Tahoma" w:cs="Tahoma"/>
        </w:rPr>
      </w:pPr>
    </w:p>
    <w:p w14:paraId="47FFF10A" w14:textId="4CA0251C" w:rsidR="007B227F" w:rsidRPr="002608FA" w:rsidRDefault="007B227F" w:rsidP="007B227F">
      <w:pPr>
        <w:rPr>
          <w:rFonts w:ascii="Tahoma" w:hAnsi="Tahoma" w:cs="Tahoma"/>
        </w:rPr>
      </w:pPr>
      <w:r w:rsidRPr="00B00373">
        <w:rPr>
          <w:rFonts w:ascii="Tahoma" w:hAnsi="Tahoma" w:cs="Tahoma"/>
        </w:rPr>
        <w:t>Title:   Art on Fire</w:t>
      </w:r>
      <w:r w:rsidR="00027A84" w:rsidRPr="00B00373">
        <w:rPr>
          <w:rFonts w:ascii="Tahoma" w:hAnsi="Tahoma" w:cs="Tahoma"/>
        </w:rPr>
        <w:t>—</w:t>
      </w:r>
      <w:r w:rsidRPr="00B00373">
        <w:rPr>
          <w:rFonts w:ascii="Tahoma" w:hAnsi="Tahoma" w:cs="Tahoma"/>
        </w:rPr>
        <w:t>Glass Art and the High School Art Experience</w:t>
      </w:r>
    </w:p>
    <w:p w14:paraId="40CEDDEE" w14:textId="77777777" w:rsidR="007B227F" w:rsidRPr="002608FA" w:rsidRDefault="007B227F" w:rsidP="007B227F">
      <w:pPr>
        <w:rPr>
          <w:rFonts w:ascii="Tahoma" w:hAnsi="Tahoma" w:cs="Tahoma"/>
        </w:rPr>
      </w:pPr>
    </w:p>
    <w:p w14:paraId="5B24D05F" w14:textId="605F63E6" w:rsidR="007B227F" w:rsidRPr="002608FA" w:rsidRDefault="007B227F" w:rsidP="007B227F">
      <w:pPr>
        <w:rPr>
          <w:rFonts w:ascii="Tahoma" w:hAnsi="Tahoma" w:cs="Tahoma"/>
        </w:rPr>
      </w:pPr>
      <w:r w:rsidRPr="002608FA">
        <w:rPr>
          <w:rFonts w:ascii="Tahoma" w:hAnsi="Tahoma" w:cs="Tahoma"/>
        </w:rPr>
        <w:t xml:space="preserve">Venue:  </w:t>
      </w:r>
      <w:r>
        <w:rPr>
          <w:rFonts w:ascii="Tahoma" w:hAnsi="Tahoma" w:cs="Tahoma"/>
        </w:rPr>
        <w:t>New Trier Township High School</w:t>
      </w:r>
    </w:p>
    <w:p w14:paraId="29D1C4DC" w14:textId="77777777" w:rsidR="007B227F" w:rsidRPr="002608FA" w:rsidRDefault="007B227F" w:rsidP="007B227F">
      <w:pPr>
        <w:rPr>
          <w:rFonts w:ascii="Tahoma" w:hAnsi="Tahoma" w:cs="Tahoma"/>
        </w:rPr>
      </w:pPr>
    </w:p>
    <w:p w14:paraId="6F79FF3D" w14:textId="7825EB28" w:rsidR="007B227F" w:rsidRPr="002608FA" w:rsidRDefault="007B227F" w:rsidP="007B227F">
      <w:pPr>
        <w:rPr>
          <w:rFonts w:ascii="Tahoma" w:hAnsi="Tahoma" w:cs="Tahoma"/>
          <w:b/>
        </w:rPr>
      </w:pPr>
      <w:r>
        <w:rPr>
          <w:rFonts w:ascii="Tahoma" w:hAnsi="Tahoma" w:cs="Tahoma"/>
          <w:b/>
        </w:rPr>
        <w:t xml:space="preserve">Group departs at 10:30 am—Returns approximately 3:30 </w:t>
      </w:r>
      <w:r w:rsidRPr="002608FA">
        <w:rPr>
          <w:rFonts w:ascii="Tahoma" w:hAnsi="Tahoma" w:cs="Tahoma"/>
          <w:b/>
        </w:rPr>
        <w:t>pm</w:t>
      </w:r>
    </w:p>
    <w:p w14:paraId="0F76BC72" w14:textId="4BB79432" w:rsidR="007B227F" w:rsidRPr="007B227F" w:rsidRDefault="007B227F" w:rsidP="007B227F">
      <w:pPr>
        <w:rPr>
          <w:rFonts w:ascii="Tahoma" w:hAnsi="Tahoma" w:cs="Tahoma"/>
          <w:b/>
          <w:i/>
        </w:rPr>
      </w:pPr>
      <w:r w:rsidRPr="007B227F">
        <w:rPr>
          <w:rFonts w:ascii="Tahoma" w:hAnsi="Tahoma" w:cs="Tahoma"/>
        </w:rPr>
        <w:t xml:space="preserve">Come discover how glass art can capture the imagination of students and </w:t>
      </w:r>
      <w:r w:rsidR="00162417">
        <w:rPr>
          <w:rFonts w:ascii="Tahoma" w:hAnsi="Tahoma" w:cs="Tahoma"/>
        </w:rPr>
        <w:t xml:space="preserve">how </w:t>
      </w:r>
      <w:r w:rsidRPr="007B227F">
        <w:rPr>
          <w:rFonts w:ascii="Tahoma" w:hAnsi="Tahoma" w:cs="Tahoma"/>
        </w:rPr>
        <w:t>they can learn to translate their ideas into this magical material</w:t>
      </w:r>
      <w:r>
        <w:rPr>
          <w:rFonts w:ascii="Tahoma" w:hAnsi="Tahoma" w:cs="Tahoma"/>
        </w:rPr>
        <w:t>. In this workshop participants</w:t>
      </w:r>
      <w:r w:rsidRPr="007B227F">
        <w:rPr>
          <w:rFonts w:ascii="Tahoma" w:hAnsi="Tahoma" w:cs="Tahoma"/>
        </w:rPr>
        <w:t xml:space="preserve"> will work </w:t>
      </w:r>
      <w:r w:rsidR="00162417">
        <w:rPr>
          <w:rFonts w:ascii="Tahoma" w:hAnsi="Tahoma" w:cs="Tahoma"/>
        </w:rPr>
        <w:t>in</w:t>
      </w:r>
      <w:r w:rsidRPr="007B227F">
        <w:rPr>
          <w:rFonts w:ascii="Tahoma" w:hAnsi="Tahoma" w:cs="Tahoma"/>
        </w:rPr>
        <w:t xml:space="preserve"> team</w:t>
      </w:r>
      <w:r w:rsidR="00162417">
        <w:rPr>
          <w:rFonts w:ascii="Tahoma" w:hAnsi="Tahoma" w:cs="Tahoma"/>
        </w:rPr>
        <w:t>s</w:t>
      </w:r>
      <w:r w:rsidRPr="007B227F">
        <w:rPr>
          <w:rFonts w:ascii="Tahoma" w:hAnsi="Tahoma" w:cs="Tahoma"/>
        </w:rPr>
        <w:t xml:space="preserve"> of </w:t>
      </w:r>
      <w:r w:rsidR="00027A84">
        <w:rPr>
          <w:rFonts w:ascii="Tahoma" w:hAnsi="Tahoma" w:cs="Tahoma"/>
        </w:rPr>
        <w:t>three</w:t>
      </w:r>
      <w:r w:rsidR="00027A84" w:rsidRPr="007B227F">
        <w:rPr>
          <w:rFonts w:ascii="Tahoma" w:hAnsi="Tahoma" w:cs="Tahoma"/>
        </w:rPr>
        <w:t xml:space="preserve"> </w:t>
      </w:r>
      <w:r w:rsidRPr="007B227F">
        <w:rPr>
          <w:rFonts w:ascii="Tahoma" w:hAnsi="Tahoma" w:cs="Tahoma"/>
        </w:rPr>
        <w:t xml:space="preserve">people to create </w:t>
      </w:r>
      <w:r w:rsidR="00027A84">
        <w:rPr>
          <w:rFonts w:ascii="Tahoma" w:hAnsi="Tahoma" w:cs="Tahoma"/>
        </w:rPr>
        <w:t xml:space="preserve">two </w:t>
      </w:r>
      <w:r w:rsidRPr="007B227F">
        <w:rPr>
          <w:rFonts w:ascii="Tahoma" w:hAnsi="Tahoma" w:cs="Tahoma"/>
        </w:rPr>
        <w:t xml:space="preserve">sculptural pieces with molten glass. Working </w:t>
      </w:r>
      <w:r w:rsidR="00162417">
        <w:rPr>
          <w:rFonts w:ascii="Tahoma" w:hAnsi="Tahoma" w:cs="Tahoma"/>
        </w:rPr>
        <w:t xml:space="preserve">with </w:t>
      </w:r>
      <w:r>
        <w:rPr>
          <w:rFonts w:ascii="Tahoma" w:hAnsi="Tahoma" w:cs="Tahoma"/>
        </w:rPr>
        <w:t>a 2,000</w:t>
      </w:r>
      <w:r w:rsidR="00027A84">
        <w:rPr>
          <w:rFonts w:ascii="Tahoma" w:hAnsi="Tahoma" w:cs="Tahoma"/>
        </w:rPr>
        <w:t>-</w:t>
      </w:r>
      <w:r w:rsidRPr="007B227F">
        <w:rPr>
          <w:rFonts w:ascii="Tahoma" w:hAnsi="Tahoma" w:cs="Tahoma"/>
        </w:rPr>
        <w:t>degree furnace</w:t>
      </w:r>
      <w:r>
        <w:rPr>
          <w:rFonts w:ascii="Tahoma" w:hAnsi="Tahoma" w:cs="Tahoma"/>
        </w:rPr>
        <w:t>, everyone</w:t>
      </w:r>
      <w:r w:rsidRPr="007B227F">
        <w:rPr>
          <w:rFonts w:ascii="Tahoma" w:hAnsi="Tahoma" w:cs="Tahoma"/>
        </w:rPr>
        <w:t xml:space="preserve"> will learn how to gather glass on the end of a pipe and form it into a flower and a paperweight. A slide presentation will explore the variety of approaches that teachers can </w:t>
      </w:r>
      <w:r w:rsidR="00162417">
        <w:rPr>
          <w:rFonts w:ascii="Tahoma" w:hAnsi="Tahoma" w:cs="Tahoma"/>
        </w:rPr>
        <w:t xml:space="preserve">use to </w:t>
      </w:r>
      <w:r w:rsidRPr="007B227F">
        <w:rPr>
          <w:rFonts w:ascii="Tahoma" w:hAnsi="Tahoma" w:cs="Tahoma"/>
        </w:rPr>
        <w:t>introduce glass into their curriculum using kilns, torches</w:t>
      </w:r>
      <w:r>
        <w:rPr>
          <w:rFonts w:ascii="Tahoma" w:hAnsi="Tahoma" w:cs="Tahoma"/>
        </w:rPr>
        <w:t>,</w:t>
      </w:r>
      <w:r w:rsidRPr="007B227F">
        <w:rPr>
          <w:rFonts w:ascii="Tahoma" w:hAnsi="Tahoma" w:cs="Tahoma"/>
        </w:rPr>
        <w:t xml:space="preserve"> and a hot shop. </w:t>
      </w:r>
      <w:r>
        <w:rPr>
          <w:rFonts w:ascii="Tahoma" w:hAnsi="Tahoma" w:cs="Tahoma"/>
        </w:rPr>
        <w:t xml:space="preserve">Presented by Monique Boyd. </w:t>
      </w:r>
      <w:r>
        <w:rPr>
          <w:rFonts w:ascii="Tahoma" w:hAnsi="Tahoma" w:cs="Tahoma"/>
          <w:i/>
        </w:rPr>
        <w:t>No meal will be provided.</w:t>
      </w:r>
    </w:p>
    <w:p w14:paraId="14730D92" w14:textId="6407EAF4" w:rsidR="007B227F" w:rsidRPr="007B227F" w:rsidRDefault="007B227F" w:rsidP="007B227F">
      <w:pPr>
        <w:tabs>
          <w:tab w:val="left" w:pos="2520"/>
        </w:tabs>
        <w:rPr>
          <w:rFonts w:ascii="Tahoma" w:hAnsi="Tahoma" w:cs="Tahoma"/>
        </w:rPr>
      </w:pPr>
      <w:r w:rsidRPr="002608FA">
        <w:rPr>
          <w:rFonts w:ascii="Tahoma" w:hAnsi="Tahoma" w:cs="Tahoma"/>
          <w:b/>
        </w:rPr>
        <w:t>Ticket Price: $</w:t>
      </w:r>
      <w:r w:rsidR="00AE07CA">
        <w:rPr>
          <w:rFonts w:ascii="Tahoma" w:hAnsi="Tahoma" w:cs="Tahoma"/>
          <w:b/>
        </w:rPr>
        <w:t>80</w:t>
      </w:r>
      <w:r w:rsidRPr="002608FA">
        <w:rPr>
          <w:rFonts w:ascii="Tahoma" w:hAnsi="Tahoma" w:cs="Tahoma"/>
          <w:b/>
        </w:rPr>
        <w:tab/>
      </w:r>
      <w:r w:rsidRPr="002608FA">
        <w:rPr>
          <w:rFonts w:ascii="Tahoma" w:hAnsi="Tahoma" w:cs="Tahoma"/>
          <w:b/>
        </w:rPr>
        <w:tab/>
        <w:t xml:space="preserve">Maximum Number of Participants:  </w:t>
      </w:r>
      <w:r>
        <w:rPr>
          <w:rFonts w:ascii="Tahoma" w:hAnsi="Tahoma" w:cs="Tahoma"/>
        </w:rPr>
        <w:t>10</w:t>
      </w:r>
    </w:p>
    <w:p w14:paraId="74C9A721" w14:textId="77777777" w:rsidR="008D5E7A" w:rsidRPr="002608FA" w:rsidRDefault="008D5E7A" w:rsidP="008D5E7A">
      <w:pPr>
        <w:rPr>
          <w:rFonts w:ascii="Tahoma" w:hAnsi="Tahoma" w:cs="Tahoma"/>
        </w:rPr>
      </w:pPr>
      <w:r w:rsidRPr="002608FA">
        <w:rPr>
          <w:rFonts w:ascii="Tahoma" w:hAnsi="Tahoma" w:cs="Tahoma"/>
        </w:rPr>
        <w:t>____________________________________________________________________________</w:t>
      </w:r>
    </w:p>
    <w:p w14:paraId="18B55346" w14:textId="77777777" w:rsidR="00373B49" w:rsidRPr="002608FA" w:rsidRDefault="00373B49" w:rsidP="00373B49">
      <w:pPr>
        <w:rPr>
          <w:rFonts w:ascii="Tahoma" w:hAnsi="Tahoma" w:cs="Tahoma"/>
        </w:rPr>
      </w:pPr>
    </w:p>
    <w:p w14:paraId="28611049" w14:textId="5716D15F" w:rsidR="008D5E7A" w:rsidRPr="002608FA" w:rsidRDefault="008D5E7A" w:rsidP="008D5E7A">
      <w:pPr>
        <w:rPr>
          <w:rFonts w:ascii="Tahoma" w:hAnsi="Tahoma" w:cs="Tahoma"/>
        </w:rPr>
      </w:pPr>
      <w:r w:rsidRPr="00B00373">
        <w:rPr>
          <w:rFonts w:ascii="Tahoma" w:hAnsi="Tahoma" w:cs="Tahoma"/>
        </w:rPr>
        <w:t xml:space="preserve">Title:   </w:t>
      </w:r>
      <w:r w:rsidR="00B03CC8" w:rsidRPr="00B00373">
        <w:rPr>
          <w:rFonts w:ascii="Tahoma" w:hAnsi="Tahoma" w:cs="Tahoma"/>
        </w:rPr>
        <w:t>Engaging Community Projects</w:t>
      </w:r>
    </w:p>
    <w:p w14:paraId="2EBA86F4" w14:textId="77777777" w:rsidR="008D5E7A" w:rsidRPr="002608FA" w:rsidRDefault="008D5E7A" w:rsidP="008D5E7A">
      <w:pPr>
        <w:rPr>
          <w:rFonts w:ascii="Tahoma" w:hAnsi="Tahoma" w:cs="Tahoma"/>
        </w:rPr>
      </w:pPr>
    </w:p>
    <w:p w14:paraId="44D80E97" w14:textId="277294ED" w:rsidR="008D5E7A" w:rsidRDefault="008D5E7A" w:rsidP="00C009D4">
      <w:pPr>
        <w:rPr>
          <w:rFonts w:ascii="Tahoma" w:hAnsi="Tahoma" w:cs="Tahoma"/>
        </w:rPr>
      </w:pPr>
      <w:r w:rsidRPr="002608FA">
        <w:rPr>
          <w:rFonts w:ascii="Tahoma" w:hAnsi="Tahoma" w:cs="Tahoma"/>
        </w:rPr>
        <w:t>Venue</w:t>
      </w:r>
      <w:r w:rsidR="00C009D4">
        <w:rPr>
          <w:rFonts w:ascii="Tahoma" w:hAnsi="Tahoma" w:cs="Tahoma"/>
        </w:rPr>
        <w:t xml:space="preserve">s: </w:t>
      </w:r>
      <w:r w:rsidR="00B03CC8">
        <w:rPr>
          <w:rFonts w:ascii="Tahoma" w:hAnsi="Tahoma" w:cs="Tahoma"/>
        </w:rPr>
        <w:t>Hyde Park A</w:t>
      </w:r>
      <w:r w:rsidR="008B4044">
        <w:rPr>
          <w:rFonts w:ascii="Tahoma" w:hAnsi="Tahoma" w:cs="Tahoma"/>
        </w:rPr>
        <w:t>r</w:t>
      </w:r>
      <w:r w:rsidR="00B03CC8">
        <w:rPr>
          <w:rFonts w:ascii="Tahoma" w:hAnsi="Tahoma" w:cs="Tahoma"/>
        </w:rPr>
        <w:t xml:space="preserve">t Center, 5020 South Cornell, </w:t>
      </w:r>
      <w:r w:rsidR="001777AF">
        <w:rPr>
          <w:rFonts w:ascii="Tahoma" w:hAnsi="Tahoma" w:cs="Tahoma"/>
        </w:rPr>
        <w:t>Chicago</w:t>
      </w:r>
      <w:r w:rsidR="00B03CC8">
        <w:rPr>
          <w:rFonts w:ascii="Tahoma" w:hAnsi="Tahoma" w:cs="Tahoma"/>
        </w:rPr>
        <w:t>, IL 60615</w:t>
      </w:r>
      <w:r w:rsidR="007143B0">
        <w:rPr>
          <w:rFonts w:ascii="Tahoma" w:hAnsi="Tahoma" w:cs="Tahoma"/>
        </w:rPr>
        <w:t xml:space="preserve"> </w:t>
      </w:r>
    </w:p>
    <w:p w14:paraId="216B0BBF" w14:textId="0A7E8D25" w:rsidR="00B03CC8" w:rsidRPr="002608FA" w:rsidRDefault="00B03CC8" w:rsidP="008D5E7A">
      <w:pPr>
        <w:rPr>
          <w:rFonts w:ascii="Tahoma" w:hAnsi="Tahoma" w:cs="Tahoma"/>
        </w:rPr>
      </w:pPr>
      <w:r>
        <w:rPr>
          <w:rFonts w:ascii="Tahoma" w:hAnsi="Tahoma" w:cs="Tahoma"/>
        </w:rPr>
        <w:tab/>
        <w:t xml:space="preserve">  Smart Museum of Art, 5550 </w:t>
      </w:r>
      <w:r w:rsidR="007143B0">
        <w:rPr>
          <w:rFonts w:ascii="Tahoma" w:hAnsi="Tahoma" w:cs="Tahoma"/>
        </w:rPr>
        <w:t>South Greenwood, Chicago, IL 60637</w:t>
      </w:r>
    </w:p>
    <w:p w14:paraId="695EE20E" w14:textId="77777777" w:rsidR="008D5E7A" w:rsidRPr="002608FA" w:rsidRDefault="008D5E7A" w:rsidP="008D5E7A">
      <w:pPr>
        <w:rPr>
          <w:rFonts w:ascii="Tahoma" w:hAnsi="Tahoma" w:cs="Tahoma"/>
        </w:rPr>
      </w:pPr>
    </w:p>
    <w:p w14:paraId="78131158" w14:textId="362CC8C1" w:rsidR="008D5E7A" w:rsidRPr="002608FA" w:rsidRDefault="007143B0" w:rsidP="008D5E7A">
      <w:pPr>
        <w:rPr>
          <w:rFonts w:ascii="Tahoma" w:hAnsi="Tahoma" w:cs="Tahoma"/>
          <w:b/>
        </w:rPr>
      </w:pPr>
      <w:r>
        <w:rPr>
          <w:rFonts w:ascii="Tahoma" w:hAnsi="Tahoma" w:cs="Tahoma"/>
          <w:b/>
        </w:rPr>
        <w:t>Group departs at 10:30 am—Returns approximately 3</w:t>
      </w:r>
      <w:r w:rsidR="008D5E7A" w:rsidRPr="002608FA">
        <w:rPr>
          <w:rFonts w:ascii="Tahoma" w:hAnsi="Tahoma" w:cs="Tahoma"/>
          <w:b/>
        </w:rPr>
        <w:t>:00 pm</w:t>
      </w:r>
    </w:p>
    <w:p w14:paraId="0E8D4A25" w14:textId="4D88D3D3" w:rsidR="008D5E7A" w:rsidRPr="00904140" w:rsidRDefault="007143B0" w:rsidP="00DD587C">
      <w:pPr>
        <w:rPr>
          <w:rFonts w:ascii="Tahoma" w:hAnsi="Tahoma" w:cs="Tahoma"/>
          <w:i/>
        </w:rPr>
      </w:pPr>
      <w:r w:rsidRPr="007143B0">
        <w:rPr>
          <w:rFonts w:ascii="Tahoma" w:hAnsi="Tahoma" w:cs="Tahoma"/>
        </w:rPr>
        <w:t xml:space="preserve">For this workshop, </w:t>
      </w:r>
      <w:r w:rsidR="008B4044">
        <w:rPr>
          <w:rFonts w:ascii="Tahoma" w:hAnsi="Tahoma" w:cs="Tahoma"/>
        </w:rPr>
        <w:t>Hyde</w:t>
      </w:r>
      <w:r w:rsidR="008B4044" w:rsidRPr="007143B0">
        <w:rPr>
          <w:rFonts w:ascii="Tahoma" w:hAnsi="Tahoma" w:cs="Tahoma"/>
        </w:rPr>
        <w:t xml:space="preserve"> </w:t>
      </w:r>
      <w:r w:rsidR="00277475">
        <w:rPr>
          <w:rFonts w:ascii="Tahoma" w:hAnsi="Tahoma" w:cs="Tahoma"/>
        </w:rPr>
        <w:t xml:space="preserve">Park </w:t>
      </w:r>
      <w:r w:rsidRPr="007143B0">
        <w:rPr>
          <w:rFonts w:ascii="Tahoma" w:hAnsi="Tahoma" w:cs="Tahoma"/>
        </w:rPr>
        <w:t>Art Center’s Youth Art Board will lead a tour of the Art Center, present works from the past, and lead a workshop based on one of their projects. Participants can expect to learn about the oldest experimental art center in Chicago, connect with teens leading socially</w:t>
      </w:r>
      <w:r w:rsidR="008B4044">
        <w:rPr>
          <w:rFonts w:ascii="Tahoma" w:hAnsi="Tahoma" w:cs="Tahoma"/>
        </w:rPr>
        <w:t xml:space="preserve"> </w:t>
      </w:r>
      <w:r w:rsidRPr="007143B0">
        <w:rPr>
          <w:rFonts w:ascii="Tahoma" w:hAnsi="Tahoma" w:cs="Tahoma"/>
        </w:rPr>
        <w:t>driven work, and leave with a better understanding of how youth develop voices inside of a contempora</w:t>
      </w:r>
      <w:r w:rsidR="00DD587C">
        <w:rPr>
          <w:rFonts w:ascii="Tahoma" w:hAnsi="Tahoma" w:cs="Tahoma"/>
        </w:rPr>
        <w:t>ry community arts organization.</w:t>
      </w:r>
      <w:r w:rsidR="008B4044">
        <w:rPr>
          <w:rFonts w:ascii="Tahoma" w:hAnsi="Tahoma" w:cs="Tahoma"/>
        </w:rPr>
        <w:t xml:space="preserve"> </w:t>
      </w:r>
      <w:r w:rsidRPr="007143B0">
        <w:rPr>
          <w:rFonts w:ascii="Tahoma" w:hAnsi="Tahoma" w:cs="Tahoma"/>
        </w:rPr>
        <w:t xml:space="preserve">Similarly, the hands-on session at the Smart explores and demonstrates best practices in cross-sector collaborations between artists, teachers, teens, and arts administrators working together to develop innovative </w:t>
      </w:r>
      <w:r w:rsidR="00DD587C">
        <w:rPr>
          <w:rFonts w:ascii="Tahoma" w:hAnsi="Tahoma" w:cs="Tahoma"/>
        </w:rPr>
        <w:t xml:space="preserve">models </w:t>
      </w:r>
      <w:r w:rsidR="00DD587C">
        <w:rPr>
          <w:rFonts w:ascii="Tahoma" w:hAnsi="Tahoma" w:cs="Tahoma"/>
        </w:rPr>
        <w:lastRenderedPageBreak/>
        <w:t>of urban arts education.</w:t>
      </w:r>
      <w:r w:rsidR="008B4044">
        <w:rPr>
          <w:rFonts w:ascii="Tahoma" w:hAnsi="Tahoma" w:cs="Tahoma"/>
        </w:rPr>
        <w:t xml:space="preserve"> </w:t>
      </w:r>
      <w:r>
        <w:rPr>
          <w:rFonts w:ascii="Tahoma" w:hAnsi="Tahoma" w:cs="Tahoma"/>
        </w:rPr>
        <w:t>Presented by Youth Art Board HPAC</w:t>
      </w:r>
      <w:r w:rsidR="00904140">
        <w:rPr>
          <w:rFonts w:ascii="Tahoma" w:hAnsi="Tahoma" w:cs="Tahoma"/>
        </w:rPr>
        <w:t xml:space="preserve"> and Arts Administrators at Smart. </w:t>
      </w:r>
      <w:r w:rsidR="00904140">
        <w:rPr>
          <w:rFonts w:ascii="Tahoma" w:hAnsi="Tahoma" w:cs="Tahoma"/>
          <w:i/>
        </w:rPr>
        <w:t>Lunch will be provided.</w:t>
      </w:r>
    </w:p>
    <w:p w14:paraId="51EE78F8" w14:textId="1ECD9086" w:rsidR="00D56F9D" w:rsidRPr="002608FA" w:rsidRDefault="008D5E7A" w:rsidP="001F4243">
      <w:pPr>
        <w:tabs>
          <w:tab w:val="left" w:pos="2520"/>
        </w:tabs>
        <w:rPr>
          <w:rFonts w:ascii="Tahoma" w:hAnsi="Tahoma" w:cs="Tahoma"/>
        </w:rPr>
      </w:pPr>
      <w:r w:rsidRPr="002608FA">
        <w:rPr>
          <w:rFonts w:ascii="Tahoma" w:hAnsi="Tahoma" w:cs="Tahoma"/>
          <w:b/>
        </w:rPr>
        <w:t>Ticket Price: $</w:t>
      </w:r>
      <w:r w:rsidR="00AE07CA">
        <w:rPr>
          <w:rFonts w:ascii="Tahoma" w:hAnsi="Tahoma" w:cs="Tahoma"/>
          <w:b/>
        </w:rPr>
        <w:t>39</w:t>
      </w:r>
      <w:r w:rsidRPr="002608FA">
        <w:rPr>
          <w:rFonts w:ascii="Tahoma" w:hAnsi="Tahoma" w:cs="Tahoma"/>
          <w:b/>
        </w:rPr>
        <w:tab/>
      </w:r>
      <w:r w:rsidRPr="002608FA">
        <w:rPr>
          <w:rFonts w:ascii="Tahoma" w:hAnsi="Tahoma" w:cs="Tahoma"/>
          <w:b/>
        </w:rPr>
        <w:tab/>
        <w:t xml:space="preserve">Maximum Number of Participants:  </w:t>
      </w:r>
      <w:r w:rsidR="007143B0">
        <w:rPr>
          <w:rFonts w:ascii="Tahoma" w:hAnsi="Tahoma" w:cs="Tahoma"/>
        </w:rPr>
        <w:t>40</w:t>
      </w:r>
    </w:p>
    <w:sectPr w:rsidR="00D56F9D" w:rsidRPr="002608FA" w:rsidSect="002608FA">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694A3" w14:textId="77777777" w:rsidR="00345E6D" w:rsidRDefault="00345E6D" w:rsidP="00C37DFF">
      <w:r>
        <w:separator/>
      </w:r>
    </w:p>
  </w:endnote>
  <w:endnote w:type="continuationSeparator" w:id="0">
    <w:p w14:paraId="7F83F63A" w14:textId="77777777" w:rsidR="00345E6D" w:rsidRDefault="00345E6D" w:rsidP="00C3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A8038" w14:textId="77777777" w:rsidR="00345E6D" w:rsidRDefault="00345E6D" w:rsidP="00C37DFF">
      <w:r>
        <w:separator/>
      </w:r>
    </w:p>
  </w:footnote>
  <w:footnote w:type="continuationSeparator" w:id="0">
    <w:p w14:paraId="43DA867F" w14:textId="77777777" w:rsidR="00345E6D" w:rsidRDefault="00345E6D" w:rsidP="00C37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8E1"/>
    <w:multiLevelType w:val="hybridMultilevel"/>
    <w:tmpl w:val="4BDEE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4A"/>
    <w:rsid w:val="00004C69"/>
    <w:rsid w:val="00004ECF"/>
    <w:rsid w:val="000077EA"/>
    <w:rsid w:val="00014850"/>
    <w:rsid w:val="00027A84"/>
    <w:rsid w:val="00035CEB"/>
    <w:rsid w:val="00036AE4"/>
    <w:rsid w:val="000375D4"/>
    <w:rsid w:val="000450CC"/>
    <w:rsid w:val="00053D07"/>
    <w:rsid w:val="00060B92"/>
    <w:rsid w:val="000740FD"/>
    <w:rsid w:val="00085138"/>
    <w:rsid w:val="00096621"/>
    <w:rsid w:val="000A6F58"/>
    <w:rsid w:val="000D380F"/>
    <w:rsid w:val="000F1A83"/>
    <w:rsid w:val="00101D08"/>
    <w:rsid w:val="001148BB"/>
    <w:rsid w:val="00126084"/>
    <w:rsid w:val="00133778"/>
    <w:rsid w:val="00151A51"/>
    <w:rsid w:val="00162417"/>
    <w:rsid w:val="00166D34"/>
    <w:rsid w:val="00172C2D"/>
    <w:rsid w:val="00172D2F"/>
    <w:rsid w:val="001777AF"/>
    <w:rsid w:val="001877A5"/>
    <w:rsid w:val="001919BB"/>
    <w:rsid w:val="0019744E"/>
    <w:rsid w:val="001A62D9"/>
    <w:rsid w:val="001B2A59"/>
    <w:rsid w:val="001C4452"/>
    <w:rsid w:val="001C5AD6"/>
    <w:rsid w:val="001D6E82"/>
    <w:rsid w:val="001E30E7"/>
    <w:rsid w:val="001E7CDA"/>
    <w:rsid w:val="001F3F6E"/>
    <w:rsid w:val="001F4243"/>
    <w:rsid w:val="0020273C"/>
    <w:rsid w:val="00205720"/>
    <w:rsid w:val="002125C3"/>
    <w:rsid w:val="002143F2"/>
    <w:rsid w:val="002158AC"/>
    <w:rsid w:val="00216CE2"/>
    <w:rsid w:val="00237850"/>
    <w:rsid w:val="002608FA"/>
    <w:rsid w:val="00261D7E"/>
    <w:rsid w:val="00263F7B"/>
    <w:rsid w:val="00273C81"/>
    <w:rsid w:val="002767CF"/>
    <w:rsid w:val="00277475"/>
    <w:rsid w:val="00282E77"/>
    <w:rsid w:val="00297661"/>
    <w:rsid w:val="00297AB1"/>
    <w:rsid w:val="002A58C9"/>
    <w:rsid w:val="002B06BE"/>
    <w:rsid w:val="002B1F52"/>
    <w:rsid w:val="002C058E"/>
    <w:rsid w:val="002C4CED"/>
    <w:rsid w:val="002D4975"/>
    <w:rsid w:val="002D50BA"/>
    <w:rsid w:val="002D5E7B"/>
    <w:rsid w:val="002E40FB"/>
    <w:rsid w:val="002F381D"/>
    <w:rsid w:val="002F3C97"/>
    <w:rsid w:val="00305F67"/>
    <w:rsid w:val="003074D2"/>
    <w:rsid w:val="00345E6D"/>
    <w:rsid w:val="00347948"/>
    <w:rsid w:val="00350AFD"/>
    <w:rsid w:val="00352B15"/>
    <w:rsid w:val="0035335B"/>
    <w:rsid w:val="00366CAD"/>
    <w:rsid w:val="0037268C"/>
    <w:rsid w:val="00373B49"/>
    <w:rsid w:val="003778E9"/>
    <w:rsid w:val="003828C9"/>
    <w:rsid w:val="003A5FC7"/>
    <w:rsid w:val="003D410E"/>
    <w:rsid w:val="003E395D"/>
    <w:rsid w:val="003E5260"/>
    <w:rsid w:val="003F220E"/>
    <w:rsid w:val="003F2912"/>
    <w:rsid w:val="00400226"/>
    <w:rsid w:val="004135D2"/>
    <w:rsid w:val="004229BA"/>
    <w:rsid w:val="00423325"/>
    <w:rsid w:val="00430082"/>
    <w:rsid w:val="00434425"/>
    <w:rsid w:val="0043626A"/>
    <w:rsid w:val="00466368"/>
    <w:rsid w:val="00467D4A"/>
    <w:rsid w:val="00471516"/>
    <w:rsid w:val="004929FD"/>
    <w:rsid w:val="004A40E5"/>
    <w:rsid w:val="004B073F"/>
    <w:rsid w:val="004C410C"/>
    <w:rsid w:val="004E11A3"/>
    <w:rsid w:val="004E754A"/>
    <w:rsid w:val="004F2E1C"/>
    <w:rsid w:val="004F4199"/>
    <w:rsid w:val="004F7E96"/>
    <w:rsid w:val="00501B21"/>
    <w:rsid w:val="00503F41"/>
    <w:rsid w:val="005059EE"/>
    <w:rsid w:val="00515842"/>
    <w:rsid w:val="00520F4B"/>
    <w:rsid w:val="00523AFC"/>
    <w:rsid w:val="00535631"/>
    <w:rsid w:val="0054245C"/>
    <w:rsid w:val="00545C12"/>
    <w:rsid w:val="00547CD0"/>
    <w:rsid w:val="00591CFF"/>
    <w:rsid w:val="005A13CA"/>
    <w:rsid w:val="005B53D8"/>
    <w:rsid w:val="005C33F2"/>
    <w:rsid w:val="005D7430"/>
    <w:rsid w:val="00600CC5"/>
    <w:rsid w:val="00626AAC"/>
    <w:rsid w:val="00635558"/>
    <w:rsid w:val="0066129F"/>
    <w:rsid w:val="0066632A"/>
    <w:rsid w:val="006762FC"/>
    <w:rsid w:val="00695304"/>
    <w:rsid w:val="006B14A1"/>
    <w:rsid w:val="006B5EEE"/>
    <w:rsid w:val="006D4377"/>
    <w:rsid w:val="006D69DB"/>
    <w:rsid w:val="006E1E90"/>
    <w:rsid w:val="006E246C"/>
    <w:rsid w:val="007033C8"/>
    <w:rsid w:val="00712217"/>
    <w:rsid w:val="007143B0"/>
    <w:rsid w:val="0074038D"/>
    <w:rsid w:val="007534BE"/>
    <w:rsid w:val="007567DE"/>
    <w:rsid w:val="007604BA"/>
    <w:rsid w:val="00760CD8"/>
    <w:rsid w:val="00763F71"/>
    <w:rsid w:val="0076613E"/>
    <w:rsid w:val="00772BB0"/>
    <w:rsid w:val="0077305F"/>
    <w:rsid w:val="00785637"/>
    <w:rsid w:val="00791E02"/>
    <w:rsid w:val="007945BD"/>
    <w:rsid w:val="0079716D"/>
    <w:rsid w:val="007B227F"/>
    <w:rsid w:val="007C13BC"/>
    <w:rsid w:val="007C2271"/>
    <w:rsid w:val="007C45C8"/>
    <w:rsid w:val="007E7AD7"/>
    <w:rsid w:val="007F442F"/>
    <w:rsid w:val="007F657A"/>
    <w:rsid w:val="00811CCB"/>
    <w:rsid w:val="00814AF7"/>
    <w:rsid w:val="00827021"/>
    <w:rsid w:val="00836670"/>
    <w:rsid w:val="0084279A"/>
    <w:rsid w:val="00845C8B"/>
    <w:rsid w:val="008508E3"/>
    <w:rsid w:val="008528AB"/>
    <w:rsid w:val="00876778"/>
    <w:rsid w:val="00883AC5"/>
    <w:rsid w:val="00891CBE"/>
    <w:rsid w:val="0089395F"/>
    <w:rsid w:val="00895E4D"/>
    <w:rsid w:val="008966D3"/>
    <w:rsid w:val="008B4044"/>
    <w:rsid w:val="008C250D"/>
    <w:rsid w:val="008C6900"/>
    <w:rsid w:val="008D5E7A"/>
    <w:rsid w:val="008E48EA"/>
    <w:rsid w:val="008F3AE1"/>
    <w:rsid w:val="00904140"/>
    <w:rsid w:val="009052F2"/>
    <w:rsid w:val="009069D9"/>
    <w:rsid w:val="00912F91"/>
    <w:rsid w:val="00913711"/>
    <w:rsid w:val="0091758B"/>
    <w:rsid w:val="009206B1"/>
    <w:rsid w:val="00931335"/>
    <w:rsid w:val="009473B7"/>
    <w:rsid w:val="00962751"/>
    <w:rsid w:val="00973E2A"/>
    <w:rsid w:val="0097749B"/>
    <w:rsid w:val="009802DB"/>
    <w:rsid w:val="009874E3"/>
    <w:rsid w:val="009A0396"/>
    <w:rsid w:val="009B27E5"/>
    <w:rsid w:val="009D174E"/>
    <w:rsid w:val="009E277C"/>
    <w:rsid w:val="009E7957"/>
    <w:rsid w:val="009F4948"/>
    <w:rsid w:val="009F533F"/>
    <w:rsid w:val="00A00C4D"/>
    <w:rsid w:val="00A0105D"/>
    <w:rsid w:val="00A11766"/>
    <w:rsid w:val="00A26631"/>
    <w:rsid w:val="00A449D0"/>
    <w:rsid w:val="00A66AD8"/>
    <w:rsid w:val="00A82AA5"/>
    <w:rsid w:val="00AB5F39"/>
    <w:rsid w:val="00AB7AA1"/>
    <w:rsid w:val="00AC2BE9"/>
    <w:rsid w:val="00AC7827"/>
    <w:rsid w:val="00AE07CA"/>
    <w:rsid w:val="00AF4F97"/>
    <w:rsid w:val="00B00373"/>
    <w:rsid w:val="00B03CC8"/>
    <w:rsid w:val="00B13211"/>
    <w:rsid w:val="00B13501"/>
    <w:rsid w:val="00B252F7"/>
    <w:rsid w:val="00B427CA"/>
    <w:rsid w:val="00B54A9C"/>
    <w:rsid w:val="00B61DE6"/>
    <w:rsid w:val="00B67D4A"/>
    <w:rsid w:val="00B70DBD"/>
    <w:rsid w:val="00BA1013"/>
    <w:rsid w:val="00BA1C21"/>
    <w:rsid w:val="00BA7922"/>
    <w:rsid w:val="00BB044F"/>
    <w:rsid w:val="00BB2971"/>
    <w:rsid w:val="00BC614A"/>
    <w:rsid w:val="00BD1A69"/>
    <w:rsid w:val="00BD4397"/>
    <w:rsid w:val="00BE6793"/>
    <w:rsid w:val="00C0098D"/>
    <w:rsid w:val="00C009D4"/>
    <w:rsid w:val="00C30E22"/>
    <w:rsid w:val="00C32624"/>
    <w:rsid w:val="00C32D29"/>
    <w:rsid w:val="00C33235"/>
    <w:rsid w:val="00C354A6"/>
    <w:rsid w:val="00C37DFF"/>
    <w:rsid w:val="00C53151"/>
    <w:rsid w:val="00C54E79"/>
    <w:rsid w:val="00C62A3C"/>
    <w:rsid w:val="00C878F0"/>
    <w:rsid w:val="00CA1848"/>
    <w:rsid w:val="00CA3FAB"/>
    <w:rsid w:val="00CB59F0"/>
    <w:rsid w:val="00CC769F"/>
    <w:rsid w:val="00CD7DFE"/>
    <w:rsid w:val="00CE2C80"/>
    <w:rsid w:val="00CE3011"/>
    <w:rsid w:val="00CE38D9"/>
    <w:rsid w:val="00CF144A"/>
    <w:rsid w:val="00D011E5"/>
    <w:rsid w:val="00D027F6"/>
    <w:rsid w:val="00D059C9"/>
    <w:rsid w:val="00D222A4"/>
    <w:rsid w:val="00D26576"/>
    <w:rsid w:val="00D32134"/>
    <w:rsid w:val="00D40BDC"/>
    <w:rsid w:val="00D51F3E"/>
    <w:rsid w:val="00D53E29"/>
    <w:rsid w:val="00D56298"/>
    <w:rsid w:val="00D56F9D"/>
    <w:rsid w:val="00D7577A"/>
    <w:rsid w:val="00D77F04"/>
    <w:rsid w:val="00D82573"/>
    <w:rsid w:val="00D93753"/>
    <w:rsid w:val="00D975DD"/>
    <w:rsid w:val="00DB457E"/>
    <w:rsid w:val="00DB5C6E"/>
    <w:rsid w:val="00DC06FC"/>
    <w:rsid w:val="00DC53BB"/>
    <w:rsid w:val="00DC6131"/>
    <w:rsid w:val="00DC7B40"/>
    <w:rsid w:val="00DD1DDE"/>
    <w:rsid w:val="00DD587C"/>
    <w:rsid w:val="00E2185F"/>
    <w:rsid w:val="00E40558"/>
    <w:rsid w:val="00E419EE"/>
    <w:rsid w:val="00E421F5"/>
    <w:rsid w:val="00E42656"/>
    <w:rsid w:val="00E516F5"/>
    <w:rsid w:val="00E51B33"/>
    <w:rsid w:val="00E61CB5"/>
    <w:rsid w:val="00E7363A"/>
    <w:rsid w:val="00E76B66"/>
    <w:rsid w:val="00E825E1"/>
    <w:rsid w:val="00E843FE"/>
    <w:rsid w:val="00E9120E"/>
    <w:rsid w:val="00EA149C"/>
    <w:rsid w:val="00EC081C"/>
    <w:rsid w:val="00ED11B7"/>
    <w:rsid w:val="00ED5DAD"/>
    <w:rsid w:val="00EE2077"/>
    <w:rsid w:val="00EE7057"/>
    <w:rsid w:val="00EE7792"/>
    <w:rsid w:val="00EF246F"/>
    <w:rsid w:val="00F037EA"/>
    <w:rsid w:val="00F24DA3"/>
    <w:rsid w:val="00F26BFD"/>
    <w:rsid w:val="00F52BAF"/>
    <w:rsid w:val="00F53983"/>
    <w:rsid w:val="00F63FC6"/>
    <w:rsid w:val="00F86B91"/>
    <w:rsid w:val="00F94F7B"/>
    <w:rsid w:val="00FB1684"/>
    <w:rsid w:val="00FC6192"/>
    <w:rsid w:val="00FC6B3A"/>
    <w:rsid w:val="00FD171E"/>
    <w:rsid w:val="00FE2C14"/>
    <w:rsid w:val="00FF0D24"/>
    <w:rsid w:val="00FF1783"/>
    <w:rsid w:val="00FF1AFC"/>
    <w:rsid w:val="00FF41E7"/>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C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4A"/>
    <w:rPr>
      <w:rFonts w:ascii="Palatino" w:eastAsia="Times New Roman" w:hAnsi="Palatin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E5"/>
    <w:rPr>
      <w:color w:val="0000FF" w:themeColor="hyperlink"/>
      <w:u w:val="single"/>
    </w:rPr>
  </w:style>
  <w:style w:type="paragraph" w:customStyle="1" w:styleId="FreeForm">
    <w:name w:val="Free Form"/>
    <w:rsid w:val="00FB1684"/>
    <w:rPr>
      <w:rFonts w:ascii="Helvetica" w:eastAsia="ヒラギノ角ゴ Pro W3" w:hAnsi="Helvetica" w:cs="Times New Roman"/>
      <w:color w:val="000000"/>
      <w:sz w:val="24"/>
      <w:szCs w:val="20"/>
    </w:rPr>
  </w:style>
  <w:style w:type="paragraph" w:customStyle="1" w:styleId="Body">
    <w:name w:val="Body"/>
    <w:rsid w:val="00B61DE6"/>
    <w:rPr>
      <w:rFonts w:ascii="Helvetica" w:eastAsia="ヒラギノ角ゴ Pro W3" w:hAnsi="Helvetica" w:cs="Times New Roman"/>
      <w:color w:val="000000"/>
      <w:sz w:val="24"/>
      <w:szCs w:val="20"/>
    </w:rPr>
  </w:style>
  <w:style w:type="character" w:styleId="FollowedHyperlink">
    <w:name w:val="FollowedHyperlink"/>
    <w:basedOn w:val="DefaultParagraphFont"/>
    <w:uiPriority w:val="99"/>
    <w:semiHidden/>
    <w:unhideWhenUsed/>
    <w:rsid w:val="002E40FB"/>
    <w:rPr>
      <w:color w:val="800080" w:themeColor="followedHyperlink"/>
      <w:u w:val="single"/>
    </w:rPr>
  </w:style>
  <w:style w:type="paragraph" w:styleId="ListParagraph">
    <w:name w:val="List Paragraph"/>
    <w:basedOn w:val="Normal"/>
    <w:uiPriority w:val="34"/>
    <w:qFormat/>
    <w:rsid w:val="00237850"/>
    <w:pPr>
      <w:ind w:left="720"/>
      <w:contextualSpacing/>
    </w:pPr>
    <w:rPr>
      <w:szCs w:val="20"/>
    </w:rPr>
  </w:style>
  <w:style w:type="paragraph" w:customStyle="1" w:styleId="Default">
    <w:name w:val="Default"/>
    <w:rsid w:val="003A5FC7"/>
    <w:pPr>
      <w:widowControl w:val="0"/>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D69DB"/>
    <w:rPr>
      <w:rFonts w:ascii="Tahoma" w:hAnsi="Tahoma" w:cs="Tahoma"/>
      <w:sz w:val="16"/>
      <w:szCs w:val="16"/>
    </w:rPr>
  </w:style>
  <w:style w:type="character" w:customStyle="1" w:styleId="BalloonTextChar">
    <w:name w:val="Balloon Text Char"/>
    <w:basedOn w:val="DefaultParagraphFont"/>
    <w:link w:val="BalloonText"/>
    <w:uiPriority w:val="99"/>
    <w:semiHidden/>
    <w:rsid w:val="006D69D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185F"/>
    <w:rPr>
      <w:sz w:val="16"/>
      <w:szCs w:val="16"/>
    </w:rPr>
  </w:style>
  <w:style w:type="paragraph" w:styleId="CommentText">
    <w:name w:val="annotation text"/>
    <w:basedOn w:val="Normal"/>
    <w:link w:val="CommentTextChar"/>
    <w:uiPriority w:val="99"/>
    <w:semiHidden/>
    <w:unhideWhenUsed/>
    <w:rsid w:val="00E2185F"/>
    <w:rPr>
      <w:sz w:val="20"/>
      <w:szCs w:val="20"/>
    </w:rPr>
  </w:style>
  <w:style w:type="character" w:customStyle="1" w:styleId="CommentTextChar">
    <w:name w:val="Comment Text Char"/>
    <w:basedOn w:val="DefaultParagraphFont"/>
    <w:link w:val="CommentText"/>
    <w:uiPriority w:val="99"/>
    <w:semiHidden/>
    <w:rsid w:val="00E2185F"/>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2185F"/>
    <w:rPr>
      <w:b/>
      <w:bCs/>
    </w:rPr>
  </w:style>
  <w:style w:type="character" w:customStyle="1" w:styleId="CommentSubjectChar">
    <w:name w:val="Comment Subject Char"/>
    <w:basedOn w:val="CommentTextChar"/>
    <w:link w:val="CommentSubject"/>
    <w:uiPriority w:val="99"/>
    <w:semiHidden/>
    <w:rsid w:val="00E2185F"/>
    <w:rPr>
      <w:rFonts w:ascii="Palatino" w:eastAsia="Times New Roman" w:hAnsi="Palatino" w:cs="Times New Roman"/>
      <w:b/>
      <w:bCs/>
      <w:sz w:val="20"/>
      <w:szCs w:val="20"/>
    </w:rPr>
  </w:style>
  <w:style w:type="paragraph" w:styleId="Header">
    <w:name w:val="header"/>
    <w:basedOn w:val="Normal"/>
    <w:link w:val="HeaderChar"/>
    <w:uiPriority w:val="99"/>
    <w:unhideWhenUsed/>
    <w:rsid w:val="00C37DFF"/>
    <w:pPr>
      <w:tabs>
        <w:tab w:val="center" w:pos="4680"/>
        <w:tab w:val="right" w:pos="9360"/>
      </w:tabs>
    </w:pPr>
  </w:style>
  <w:style w:type="character" w:customStyle="1" w:styleId="HeaderChar">
    <w:name w:val="Header Char"/>
    <w:basedOn w:val="DefaultParagraphFont"/>
    <w:link w:val="Header"/>
    <w:uiPriority w:val="99"/>
    <w:rsid w:val="00C37DFF"/>
    <w:rPr>
      <w:rFonts w:ascii="Palatino" w:eastAsia="Times New Roman" w:hAnsi="Palatino" w:cs="Times New Roman"/>
      <w:sz w:val="24"/>
      <w:szCs w:val="24"/>
    </w:rPr>
  </w:style>
  <w:style w:type="paragraph" w:styleId="Footer">
    <w:name w:val="footer"/>
    <w:basedOn w:val="Normal"/>
    <w:link w:val="FooterChar"/>
    <w:uiPriority w:val="99"/>
    <w:unhideWhenUsed/>
    <w:rsid w:val="00C37DFF"/>
    <w:pPr>
      <w:tabs>
        <w:tab w:val="center" w:pos="4680"/>
        <w:tab w:val="right" w:pos="9360"/>
      </w:tabs>
    </w:pPr>
  </w:style>
  <w:style w:type="character" w:customStyle="1" w:styleId="FooterChar">
    <w:name w:val="Footer Char"/>
    <w:basedOn w:val="DefaultParagraphFont"/>
    <w:link w:val="Footer"/>
    <w:uiPriority w:val="99"/>
    <w:rsid w:val="00C37DFF"/>
    <w:rPr>
      <w:rFonts w:ascii="Palatino" w:eastAsia="Times New Roman" w:hAnsi="Palatino" w:cs="Times New Roman"/>
      <w:sz w:val="24"/>
      <w:szCs w:val="24"/>
    </w:rPr>
  </w:style>
  <w:style w:type="table" w:styleId="TableGrid">
    <w:name w:val="Table Grid"/>
    <w:basedOn w:val="TableNormal"/>
    <w:uiPriority w:val="59"/>
    <w:rsid w:val="00905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4A"/>
    <w:rPr>
      <w:rFonts w:ascii="Palatino" w:eastAsia="Times New Roman" w:hAnsi="Palatin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E5"/>
    <w:rPr>
      <w:color w:val="0000FF" w:themeColor="hyperlink"/>
      <w:u w:val="single"/>
    </w:rPr>
  </w:style>
  <w:style w:type="paragraph" w:customStyle="1" w:styleId="FreeForm">
    <w:name w:val="Free Form"/>
    <w:rsid w:val="00FB1684"/>
    <w:rPr>
      <w:rFonts w:ascii="Helvetica" w:eastAsia="ヒラギノ角ゴ Pro W3" w:hAnsi="Helvetica" w:cs="Times New Roman"/>
      <w:color w:val="000000"/>
      <w:sz w:val="24"/>
      <w:szCs w:val="20"/>
    </w:rPr>
  </w:style>
  <w:style w:type="paragraph" w:customStyle="1" w:styleId="Body">
    <w:name w:val="Body"/>
    <w:rsid w:val="00B61DE6"/>
    <w:rPr>
      <w:rFonts w:ascii="Helvetica" w:eastAsia="ヒラギノ角ゴ Pro W3" w:hAnsi="Helvetica" w:cs="Times New Roman"/>
      <w:color w:val="000000"/>
      <w:sz w:val="24"/>
      <w:szCs w:val="20"/>
    </w:rPr>
  </w:style>
  <w:style w:type="character" w:styleId="FollowedHyperlink">
    <w:name w:val="FollowedHyperlink"/>
    <w:basedOn w:val="DefaultParagraphFont"/>
    <w:uiPriority w:val="99"/>
    <w:semiHidden/>
    <w:unhideWhenUsed/>
    <w:rsid w:val="002E40FB"/>
    <w:rPr>
      <w:color w:val="800080" w:themeColor="followedHyperlink"/>
      <w:u w:val="single"/>
    </w:rPr>
  </w:style>
  <w:style w:type="paragraph" w:styleId="ListParagraph">
    <w:name w:val="List Paragraph"/>
    <w:basedOn w:val="Normal"/>
    <w:uiPriority w:val="34"/>
    <w:qFormat/>
    <w:rsid w:val="00237850"/>
    <w:pPr>
      <w:ind w:left="720"/>
      <w:contextualSpacing/>
    </w:pPr>
    <w:rPr>
      <w:szCs w:val="20"/>
    </w:rPr>
  </w:style>
  <w:style w:type="paragraph" w:customStyle="1" w:styleId="Default">
    <w:name w:val="Default"/>
    <w:rsid w:val="003A5FC7"/>
    <w:pPr>
      <w:widowControl w:val="0"/>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D69DB"/>
    <w:rPr>
      <w:rFonts w:ascii="Tahoma" w:hAnsi="Tahoma" w:cs="Tahoma"/>
      <w:sz w:val="16"/>
      <w:szCs w:val="16"/>
    </w:rPr>
  </w:style>
  <w:style w:type="character" w:customStyle="1" w:styleId="BalloonTextChar">
    <w:name w:val="Balloon Text Char"/>
    <w:basedOn w:val="DefaultParagraphFont"/>
    <w:link w:val="BalloonText"/>
    <w:uiPriority w:val="99"/>
    <w:semiHidden/>
    <w:rsid w:val="006D69D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185F"/>
    <w:rPr>
      <w:sz w:val="16"/>
      <w:szCs w:val="16"/>
    </w:rPr>
  </w:style>
  <w:style w:type="paragraph" w:styleId="CommentText">
    <w:name w:val="annotation text"/>
    <w:basedOn w:val="Normal"/>
    <w:link w:val="CommentTextChar"/>
    <w:uiPriority w:val="99"/>
    <w:semiHidden/>
    <w:unhideWhenUsed/>
    <w:rsid w:val="00E2185F"/>
    <w:rPr>
      <w:sz w:val="20"/>
      <w:szCs w:val="20"/>
    </w:rPr>
  </w:style>
  <w:style w:type="character" w:customStyle="1" w:styleId="CommentTextChar">
    <w:name w:val="Comment Text Char"/>
    <w:basedOn w:val="DefaultParagraphFont"/>
    <w:link w:val="CommentText"/>
    <w:uiPriority w:val="99"/>
    <w:semiHidden/>
    <w:rsid w:val="00E2185F"/>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2185F"/>
    <w:rPr>
      <w:b/>
      <w:bCs/>
    </w:rPr>
  </w:style>
  <w:style w:type="character" w:customStyle="1" w:styleId="CommentSubjectChar">
    <w:name w:val="Comment Subject Char"/>
    <w:basedOn w:val="CommentTextChar"/>
    <w:link w:val="CommentSubject"/>
    <w:uiPriority w:val="99"/>
    <w:semiHidden/>
    <w:rsid w:val="00E2185F"/>
    <w:rPr>
      <w:rFonts w:ascii="Palatino" w:eastAsia="Times New Roman" w:hAnsi="Palatino" w:cs="Times New Roman"/>
      <w:b/>
      <w:bCs/>
      <w:sz w:val="20"/>
      <w:szCs w:val="20"/>
    </w:rPr>
  </w:style>
  <w:style w:type="paragraph" w:styleId="Header">
    <w:name w:val="header"/>
    <w:basedOn w:val="Normal"/>
    <w:link w:val="HeaderChar"/>
    <w:uiPriority w:val="99"/>
    <w:unhideWhenUsed/>
    <w:rsid w:val="00C37DFF"/>
    <w:pPr>
      <w:tabs>
        <w:tab w:val="center" w:pos="4680"/>
        <w:tab w:val="right" w:pos="9360"/>
      </w:tabs>
    </w:pPr>
  </w:style>
  <w:style w:type="character" w:customStyle="1" w:styleId="HeaderChar">
    <w:name w:val="Header Char"/>
    <w:basedOn w:val="DefaultParagraphFont"/>
    <w:link w:val="Header"/>
    <w:uiPriority w:val="99"/>
    <w:rsid w:val="00C37DFF"/>
    <w:rPr>
      <w:rFonts w:ascii="Palatino" w:eastAsia="Times New Roman" w:hAnsi="Palatino" w:cs="Times New Roman"/>
      <w:sz w:val="24"/>
      <w:szCs w:val="24"/>
    </w:rPr>
  </w:style>
  <w:style w:type="paragraph" w:styleId="Footer">
    <w:name w:val="footer"/>
    <w:basedOn w:val="Normal"/>
    <w:link w:val="FooterChar"/>
    <w:uiPriority w:val="99"/>
    <w:unhideWhenUsed/>
    <w:rsid w:val="00C37DFF"/>
    <w:pPr>
      <w:tabs>
        <w:tab w:val="center" w:pos="4680"/>
        <w:tab w:val="right" w:pos="9360"/>
      </w:tabs>
    </w:pPr>
  </w:style>
  <w:style w:type="character" w:customStyle="1" w:styleId="FooterChar">
    <w:name w:val="Footer Char"/>
    <w:basedOn w:val="DefaultParagraphFont"/>
    <w:link w:val="Footer"/>
    <w:uiPriority w:val="99"/>
    <w:rsid w:val="00C37DFF"/>
    <w:rPr>
      <w:rFonts w:ascii="Palatino" w:eastAsia="Times New Roman" w:hAnsi="Palatino" w:cs="Times New Roman"/>
      <w:sz w:val="24"/>
      <w:szCs w:val="24"/>
    </w:rPr>
  </w:style>
  <w:style w:type="table" w:styleId="TableGrid">
    <w:name w:val="Table Grid"/>
    <w:basedOn w:val="TableNormal"/>
    <w:uiPriority w:val="59"/>
    <w:rsid w:val="00905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955">
      <w:bodyDiv w:val="1"/>
      <w:marLeft w:val="0"/>
      <w:marRight w:val="0"/>
      <w:marTop w:val="0"/>
      <w:marBottom w:val="0"/>
      <w:divBdr>
        <w:top w:val="none" w:sz="0" w:space="0" w:color="auto"/>
        <w:left w:val="none" w:sz="0" w:space="0" w:color="auto"/>
        <w:bottom w:val="none" w:sz="0" w:space="0" w:color="auto"/>
        <w:right w:val="none" w:sz="0" w:space="0" w:color="auto"/>
      </w:divBdr>
    </w:div>
    <w:div w:id="273826899">
      <w:bodyDiv w:val="1"/>
      <w:marLeft w:val="0"/>
      <w:marRight w:val="0"/>
      <w:marTop w:val="0"/>
      <w:marBottom w:val="0"/>
      <w:divBdr>
        <w:top w:val="none" w:sz="0" w:space="0" w:color="auto"/>
        <w:left w:val="none" w:sz="0" w:space="0" w:color="auto"/>
        <w:bottom w:val="none" w:sz="0" w:space="0" w:color="auto"/>
        <w:right w:val="none" w:sz="0" w:space="0" w:color="auto"/>
      </w:divBdr>
    </w:div>
    <w:div w:id="482935982">
      <w:bodyDiv w:val="1"/>
      <w:marLeft w:val="0"/>
      <w:marRight w:val="0"/>
      <w:marTop w:val="0"/>
      <w:marBottom w:val="0"/>
      <w:divBdr>
        <w:top w:val="none" w:sz="0" w:space="0" w:color="auto"/>
        <w:left w:val="none" w:sz="0" w:space="0" w:color="auto"/>
        <w:bottom w:val="none" w:sz="0" w:space="0" w:color="auto"/>
        <w:right w:val="none" w:sz="0" w:space="0" w:color="auto"/>
      </w:divBdr>
    </w:div>
    <w:div w:id="513039621">
      <w:bodyDiv w:val="1"/>
      <w:marLeft w:val="0"/>
      <w:marRight w:val="0"/>
      <w:marTop w:val="0"/>
      <w:marBottom w:val="0"/>
      <w:divBdr>
        <w:top w:val="none" w:sz="0" w:space="0" w:color="auto"/>
        <w:left w:val="none" w:sz="0" w:space="0" w:color="auto"/>
        <w:bottom w:val="none" w:sz="0" w:space="0" w:color="auto"/>
        <w:right w:val="none" w:sz="0" w:space="0" w:color="auto"/>
      </w:divBdr>
    </w:div>
    <w:div w:id="613906130">
      <w:bodyDiv w:val="1"/>
      <w:marLeft w:val="0"/>
      <w:marRight w:val="0"/>
      <w:marTop w:val="0"/>
      <w:marBottom w:val="0"/>
      <w:divBdr>
        <w:top w:val="none" w:sz="0" w:space="0" w:color="auto"/>
        <w:left w:val="none" w:sz="0" w:space="0" w:color="auto"/>
        <w:bottom w:val="none" w:sz="0" w:space="0" w:color="auto"/>
        <w:right w:val="none" w:sz="0" w:space="0" w:color="auto"/>
      </w:divBdr>
    </w:div>
    <w:div w:id="924340244">
      <w:bodyDiv w:val="1"/>
      <w:marLeft w:val="0"/>
      <w:marRight w:val="0"/>
      <w:marTop w:val="0"/>
      <w:marBottom w:val="0"/>
      <w:divBdr>
        <w:top w:val="none" w:sz="0" w:space="0" w:color="auto"/>
        <w:left w:val="none" w:sz="0" w:space="0" w:color="auto"/>
        <w:bottom w:val="none" w:sz="0" w:space="0" w:color="auto"/>
        <w:right w:val="none" w:sz="0" w:space="0" w:color="auto"/>
      </w:divBdr>
    </w:div>
    <w:div w:id="1393456551">
      <w:bodyDiv w:val="1"/>
      <w:marLeft w:val="0"/>
      <w:marRight w:val="0"/>
      <w:marTop w:val="0"/>
      <w:marBottom w:val="0"/>
      <w:divBdr>
        <w:top w:val="none" w:sz="0" w:space="0" w:color="auto"/>
        <w:left w:val="none" w:sz="0" w:space="0" w:color="auto"/>
        <w:bottom w:val="none" w:sz="0" w:space="0" w:color="auto"/>
        <w:right w:val="none" w:sz="0" w:space="0" w:color="auto"/>
      </w:divBdr>
    </w:div>
    <w:div w:id="1546989802">
      <w:bodyDiv w:val="1"/>
      <w:marLeft w:val="0"/>
      <w:marRight w:val="0"/>
      <w:marTop w:val="0"/>
      <w:marBottom w:val="0"/>
      <w:divBdr>
        <w:top w:val="none" w:sz="0" w:space="0" w:color="auto"/>
        <w:left w:val="none" w:sz="0" w:space="0" w:color="auto"/>
        <w:bottom w:val="none" w:sz="0" w:space="0" w:color="auto"/>
        <w:right w:val="none" w:sz="0" w:space="0" w:color="auto"/>
      </w:divBdr>
    </w:div>
    <w:div w:id="165918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5657-DBF9-4568-9D3A-EE6FE577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2015-09-28T18:23:00Z</dcterms:created>
  <dcterms:modified xsi:type="dcterms:W3CDTF">2015-11-09T02:28:00Z</dcterms:modified>
</cp:coreProperties>
</file>