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ind w:left="100" w:right="110" w:firstLine="0"/>
        <w:rPr>
          <w:rFonts w:ascii="Times New Roman" w:hAnsi="Times New Roman" w:cs="Times New Roman" w:eastAsia="Times New Roman" w:hint="default"/>
          <w:sz w:val="20"/>
          <w:szCs w:val="20"/>
        </w:rPr>
      </w:pPr>
      <w:r>
        <w:rPr>
          <w:rFonts w:ascii="Times New Roman" w:hAnsi="Times New Roman" w:cs="Times New Roman" w:eastAsia="Times New Roman" w:hint="default"/>
          <w:sz w:val="20"/>
          <w:szCs w:val="20"/>
        </w:rPr>
        <w:drawing>
          <wp:inline distT="0" distB="0" distL="0" distR="0">
            <wp:extent cx="5829300" cy="225742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829300" cy="2257425"/>
                    </a:xfrm>
                    <a:prstGeom prst="rect">
                      <a:avLst/>
                    </a:prstGeom>
                  </pic:spPr>
                </pic:pic>
              </a:graphicData>
            </a:graphic>
          </wp:inline>
        </w:drawing>
      </w:r>
      <w:r>
        <w:rPr>
          <w:rFonts w:ascii="Times New Roman" w:hAnsi="Times New Roman" w:cs="Times New Roman" w:eastAsia="Times New Roman" w:hint="default"/>
          <w:sz w:val="20"/>
          <w:szCs w:val="20"/>
        </w:rPr>
      </w:r>
    </w:p>
    <w:p>
      <w:pPr>
        <w:spacing w:line="240" w:lineRule="auto" w:before="2"/>
        <w:ind w:right="0"/>
        <w:rPr>
          <w:rFonts w:ascii="Times New Roman" w:hAnsi="Times New Roman" w:cs="Times New Roman" w:eastAsia="Times New Roman" w:hint="default"/>
          <w:sz w:val="21"/>
          <w:szCs w:val="21"/>
        </w:rPr>
      </w:pPr>
    </w:p>
    <w:p>
      <w:pPr>
        <w:pStyle w:val="Heading1"/>
        <w:spacing w:line="240" w:lineRule="auto" w:before="59"/>
        <w:ind w:left="2695" w:right="2516" w:firstLine="1"/>
        <w:jc w:val="center"/>
        <w:rPr>
          <w:b w:val="0"/>
          <w:bCs w:val="0"/>
        </w:rPr>
      </w:pPr>
      <w:r>
        <w:rPr/>
        <w:t>Hands-on Studio Workshops National Art Education</w:t>
      </w:r>
      <w:r>
        <w:rPr>
          <w:spacing w:val="-16"/>
        </w:rPr>
        <w:t> </w:t>
      </w:r>
      <w:r>
        <w:rPr/>
        <w:t>Association </w:t>
      </w:r>
      <w:r>
        <w:rPr/>
        <w:t>March 17-19,</w:t>
      </w:r>
      <w:r>
        <w:rPr>
          <w:spacing w:val="-3"/>
        </w:rPr>
        <w:t> </w:t>
      </w:r>
      <w:r>
        <w:rPr/>
        <w:t>2016</w:t>
      </w:r>
      <w:r>
        <w:rPr>
          <w:b w:val="0"/>
        </w:rPr>
      </w:r>
    </w:p>
    <w:p>
      <w:pPr>
        <w:spacing w:line="480" w:lineRule="auto" w:before="0"/>
        <w:ind w:left="3545" w:right="3353" w:firstLine="559"/>
        <w:jc w:val="left"/>
        <w:rPr>
          <w:rFonts w:ascii="Tahoma-Bold" w:hAnsi="Tahoma-Bold" w:cs="Tahoma-Bold" w:eastAsia="Tahoma-Bold" w:hint="default"/>
          <w:sz w:val="24"/>
          <w:szCs w:val="24"/>
        </w:rPr>
      </w:pPr>
      <w:r>
        <w:rPr>
          <w:rFonts w:ascii="Tahoma-Bold"/>
          <w:b/>
          <w:sz w:val="24"/>
        </w:rPr>
        <w:t>Chicago, IL Hilton Chicago</w:t>
      </w:r>
      <w:r>
        <w:rPr>
          <w:rFonts w:ascii="Tahoma-Bold"/>
          <w:b/>
          <w:spacing w:val="-11"/>
          <w:sz w:val="24"/>
        </w:rPr>
        <w:t> </w:t>
      </w:r>
      <w:r>
        <w:rPr>
          <w:rFonts w:ascii="Tahoma-Bold"/>
          <w:b/>
          <w:sz w:val="24"/>
        </w:rPr>
        <w:t>Hotel</w:t>
      </w:r>
      <w:r>
        <w:rPr>
          <w:rFonts w:ascii="Tahoma-Bold"/>
          <w:sz w:val="24"/>
        </w:rPr>
      </w:r>
    </w:p>
    <w:p>
      <w:pPr>
        <w:spacing w:line="240" w:lineRule="auto"/>
        <w:ind w:left="3401" w:right="0" w:firstLine="0"/>
        <w:rPr>
          <w:rFonts w:ascii="Tahoma-Bold" w:hAnsi="Tahoma-Bold" w:cs="Tahoma-Bold" w:eastAsia="Tahoma-Bold" w:hint="default"/>
          <w:sz w:val="20"/>
          <w:szCs w:val="20"/>
        </w:rPr>
      </w:pPr>
      <w:r>
        <w:rPr>
          <w:rFonts w:ascii="Tahoma-Bold" w:hAnsi="Tahoma-Bold" w:cs="Tahoma-Bold" w:eastAsia="Tahoma-Bold" w:hint="default"/>
          <w:sz w:val="20"/>
          <w:szCs w:val="20"/>
        </w:rPr>
        <w:pict>
          <v:shapetype id="_x0000_t202" o:spt="202" coordsize="21600,21600" path="m,l,21600r21600,l21600,xe">
            <v:stroke joinstyle="miter"/>
            <v:path gradientshapeok="t" o:connecttype="rect"/>
          </v:shapetype>
          <v:shape style="width:137.9pt;height:29.05pt;mso-position-horizontal-relative:char;mso-position-vertical-relative:line" type="#_x0000_t202" filled="true" fillcolor="#00ffff" stroked="false">
            <w10:anchorlock/>
            <v:textbox inset="0,0,0,0">
              <w:txbxContent>
                <w:p>
                  <w:pPr>
                    <w:spacing w:line="287" w:lineRule="exact" w:before="0"/>
                    <w:ind w:left="0" w:right="0" w:firstLine="0"/>
                    <w:jc w:val="left"/>
                    <w:rPr>
                      <w:rFonts w:ascii="Tahoma-Bold" w:hAnsi="Tahoma-Bold" w:cs="Tahoma-Bold" w:eastAsia="Tahoma-Bold" w:hint="default"/>
                      <w:sz w:val="24"/>
                      <w:szCs w:val="24"/>
                    </w:rPr>
                  </w:pPr>
                  <w:r>
                    <w:rPr>
                      <w:rFonts w:ascii="Tahoma-Bold"/>
                      <w:b/>
                      <w:sz w:val="24"/>
                    </w:rPr>
                    <w:t>THURSDAY, MARCH</w:t>
                  </w:r>
                  <w:r>
                    <w:rPr>
                      <w:rFonts w:ascii="Tahoma-Bold"/>
                      <w:b/>
                      <w:spacing w:val="-9"/>
                      <w:sz w:val="24"/>
                    </w:rPr>
                    <w:t> </w:t>
                  </w:r>
                  <w:r>
                    <w:rPr>
                      <w:rFonts w:ascii="Tahoma-Bold"/>
                      <w:b/>
                      <w:sz w:val="24"/>
                    </w:rPr>
                    <w:t>17</w:t>
                  </w:r>
                  <w:r>
                    <w:rPr>
                      <w:rFonts w:ascii="Tahoma-Bold"/>
                      <w:sz w:val="24"/>
                    </w:rPr>
                  </w:r>
                </w:p>
                <w:p>
                  <w:pPr>
                    <w:spacing w:before="0"/>
                    <w:ind w:left="88" w:right="0" w:firstLine="0"/>
                    <w:jc w:val="left"/>
                    <w:rPr>
                      <w:rFonts w:ascii="Tahoma-Bold" w:hAnsi="Tahoma-Bold" w:cs="Tahoma-Bold" w:eastAsia="Tahoma-Bold" w:hint="default"/>
                      <w:sz w:val="24"/>
                      <w:szCs w:val="24"/>
                    </w:rPr>
                  </w:pPr>
                  <w:r>
                    <w:rPr>
                      <w:rFonts w:ascii="Tahoma-Bold" w:hAnsi="Tahoma-Bold" w:cs="Tahoma-Bold" w:eastAsia="Tahoma-Bold" w:hint="default"/>
                      <w:b/>
                      <w:bCs/>
                      <w:sz w:val="24"/>
                      <w:szCs w:val="24"/>
                    </w:rPr>
                    <w:t>11:00 am </w:t>
                  </w:r>
                  <w:r>
                    <w:rPr>
                      <w:rFonts w:ascii="Tahoma-Bold" w:hAnsi="Tahoma-Bold" w:cs="Tahoma-Bold" w:eastAsia="Tahoma-Bold" w:hint="default"/>
                      <w:b/>
                      <w:bCs/>
                      <w:sz w:val="24"/>
                      <w:szCs w:val="24"/>
                    </w:rPr>
                    <w:t>– </w:t>
                  </w:r>
                  <w:r>
                    <w:rPr>
                      <w:rFonts w:ascii="Tahoma-Bold" w:hAnsi="Tahoma-Bold" w:cs="Tahoma-Bold" w:eastAsia="Tahoma-Bold" w:hint="default"/>
                      <w:b/>
                      <w:bCs/>
                      <w:sz w:val="24"/>
                      <w:szCs w:val="24"/>
                    </w:rPr>
                    <w:t>12:50</w:t>
                  </w:r>
                  <w:r>
                    <w:rPr>
                      <w:rFonts w:ascii="Tahoma-Bold" w:hAnsi="Tahoma-Bold" w:cs="Tahoma-Bold" w:eastAsia="Tahoma-Bold" w:hint="default"/>
                      <w:b/>
                      <w:bCs/>
                      <w:spacing w:val="-6"/>
                      <w:sz w:val="24"/>
                      <w:szCs w:val="24"/>
                    </w:rPr>
                    <w:t> </w:t>
                  </w:r>
                  <w:r>
                    <w:rPr>
                      <w:rFonts w:ascii="Tahoma-Bold" w:hAnsi="Tahoma-Bold" w:cs="Tahoma-Bold" w:eastAsia="Tahoma-Bold" w:hint="default"/>
                      <w:b/>
                      <w:bCs/>
                      <w:sz w:val="24"/>
                      <w:szCs w:val="24"/>
                    </w:rPr>
                    <w:t>pm</w:t>
                  </w:r>
                  <w:r>
                    <w:rPr>
                      <w:rFonts w:ascii="Tahoma-Bold" w:hAnsi="Tahoma-Bold" w:cs="Tahoma-Bold" w:eastAsia="Tahoma-Bold" w:hint="default"/>
                      <w:sz w:val="24"/>
                      <w:szCs w:val="24"/>
                    </w:rPr>
                  </w:r>
                </w:p>
              </w:txbxContent>
            </v:textbox>
            <v:fill type="solid"/>
          </v:shape>
        </w:pict>
      </w:r>
      <w:r>
        <w:rPr>
          <w:rFonts w:ascii="Tahoma-Bold" w:hAnsi="Tahoma-Bold" w:cs="Tahoma-Bold" w:eastAsia="Tahoma-Bold" w:hint="default"/>
          <w:sz w:val="20"/>
          <w:szCs w:val="20"/>
        </w:rPr>
      </w:r>
    </w:p>
    <w:p>
      <w:pPr>
        <w:spacing w:line="240" w:lineRule="auto" w:before="10"/>
        <w:ind w:right="0"/>
        <w:rPr>
          <w:rFonts w:ascii="Tahoma-Bold" w:hAnsi="Tahoma-Bold" w:cs="Tahoma-Bold" w:eastAsia="Tahoma-Bold" w:hint="default"/>
          <w:b/>
          <w:bCs/>
          <w:sz w:val="18"/>
          <w:szCs w:val="18"/>
        </w:rPr>
      </w:pPr>
    </w:p>
    <w:p>
      <w:pPr>
        <w:pStyle w:val="BodyText"/>
        <w:spacing w:line="240" w:lineRule="auto" w:before="59"/>
        <w:ind w:right="3353"/>
        <w:jc w:val="left"/>
      </w:pPr>
      <w:r>
        <w:rPr/>
        <w:t>Instructional</w:t>
      </w:r>
      <w:r>
        <w:rPr>
          <w:spacing w:val="-13"/>
        </w:rPr>
        <w:t> </w:t>
      </w:r>
      <w:r>
        <w:rPr/>
        <w:t>Practice</w:t>
      </w:r>
    </w:p>
    <w:p>
      <w:pPr>
        <w:pStyle w:val="Heading1"/>
        <w:spacing w:line="240" w:lineRule="auto"/>
        <w:ind w:right="0"/>
        <w:jc w:val="left"/>
        <w:rPr>
          <w:b w:val="0"/>
          <w:bCs w:val="0"/>
        </w:rPr>
      </w:pPr>
      <w:r>
        <w:rPr/>
        <w:t>Critical Concepts in the Instruction of Screen</w:t>
      </w:r>
      <w:r>
        <w:rPr>
          <w:spacing w:val="-27"/>
        </w:rPr>
        <w:t> </w:t>
      </w:r>
      <w:r>
        <w:rPr/>
        <w:t>Printing</w:t>
      </w:r>
      <w:r>
        <w:rPr>
          <w:b w:val="0"/>
        </w:rPr>
      </w:r>
    </w:p>
    <w:p>
      <w:pPr>
        <w:pStyle w:val="BodyText"/>
        <w:spacing w:line="289" w:lineRule="exact"/>
        <w:ind w:right="3353"/>
        <w:jc w:val="left"/>
      </w:pPr>
      <w:r>
        <w:rPr/>
        <w:t>Middle Level,</w:t>
      </w:r>
      <w:r>
        <w:rPr>
          <w:spacing w:val="-8"/>
        </w:rPr>
        <w:t> </w:t>
      </w:r>
      <w:r>
        <w:rPr/>
        <w:t>Secondary</w:t>
      </w:r>
    </w:p>
    <w:p>
      <w:pPr>
        <w:pStyle w:val="BodyText"/>
        <w:spacing w:line="240" w:lineRule="auto"/>
        <w:ind w:right="0"/>
        <w:jc w:val="left"/>
      </w:pPr>
      <w:r>
        <w:rPr/>
        <w:t>Learn to initiate a screen printing unit from start to finish that maximizes student learning while creating a screen using the block-out method. Participate in the</w:t>
      </w:r>
      <w:r>
        <w:rPr>
          <w:spacing w:val="-39"/>
        </w:rPr>
        <w:t> </w:t>
      </w:r>
      <w:r>
        <w:rPr/>
        <w:t>screen </w:t>
      </w:r>
      <w:r>
        <w:rPr/>
        <w:t>printing process, simulating student experiences in the classroom and enhancing knowledge.</w:t>
      </w:r>
    </w:p>
    <w:p>
      <w:pPr>
        <w:pStyle w:val="BodyText"/>
        <w:spacing w:line="240" w:lineRule="auto"/>
        <w:ind w:right="3353"/>
        <w:jc w:val="left"/>
      </w:pPr>
      <w:r>
        <w:rPr/>
        <w:t>Erica</w:t>
      </w:r>
      <w:r>
        <w:rPr>
          <w:spacing w:val="-3"/>
        </w:rPr>
        <w:t> </w:t>
      </w:r>
      <w:r>
        <w:rPr/>
        <w:t>Young</w:t>
      </w:r>
    </w:p>
    <w:p>
      <w:pPr>
        <w:pStyle w:val="Heading1"/>
        <w:tabs>
          <w:tab w:pos="2980" w:val="left" w:leader="none"/>
        </w:tabs>
        <w:spacing w:line="240" w:lineRule="auto"/>
        <w:ind w:right="0"/>
        <w:jc w:val="left"/>
        <w:rPr>
          <w:b w:val="0"/>
          <w:bCs w:val="0"/>
        </w:rPr>
      </w:pPr>
      <w:r>
        <w:rPr/>
        <w:t>Ticket</w:t>
      </w:r>
      <w:r>
        <w:rPr>
          <w:spacing w:val="-3"/>
        </w:rPr>
        <w:t> </w:t>
      </w:r>
      <w:r>
        <w:rPr/>
        <w:t>Price:</w:t>
      </w:r>
      <w:r>
        <w:rPr>
          <w:spacing w:val="-3"/>
        </w:rPr>
        <w:t> </w:t>
      </w:r>
      <w:r>
        <w:rPr/>
        <w:t>$39</w:t>
        <w:tab/>
        <w:t>Maximum Number of Participants:</w:t>
      </w:r>
      <w:r>
        <w:rPr>
          <w:spacing w:val="-11"/>
        </w:rPr>
        <w:t> </w:t>
      </w:r>
      <w:r>
        <w:rPr/>
        <w:t>20</w:t>
      </w:r>
      <w:r>
        <w:rPr>
          <w:b w:val="0"/>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3353"/>
        <w:jc w:val="left"/>
      </w:pPr>
      <w:r>
        <w:rPr/>
        <w:t>Curriculum</w:t>
      </w:r>
      <w:r>
        <w:rPr>
          <w:spacing w:val="-3"/>
        </w:rPr>
        <w:t> </w:t>
      </w:r>
      <w:r>
        <w:rPr/>
        <w:t>Design</w:t>
      </w:r>
    </w:p>
    <w:p>
      <w:pPr>
        <w:pStyle w:val="Heading1"/>
        <w:spacing w:line="240" w:lineRule="auto"/>
        <w:ind w:right="3353"/>
        <w:jc w:val="left"/>
        <w:rPr>
          <w:b w:val="0"/>
          <w:bCs w:val="0"/>
        </w:rPr>
      </w:pPr>
      <w:r>
        <w:rPr/>
        <w:t>Riveting Jewelry</w:t>
      </w:r>
      <w:r>
        <w:rPr>
          <w:spacing w:val="-8"/>
        </w:rPr>
        <w:t> </w:t>
      </w:r>
      <w:r>
        <w:rPr/>
        <w:t>Making</w:t>
      </w:r>
      <w:r>
        <w:rPr>
          <w:b w:val="0"/>
        </w:rPr>
      </w:r>
    </w:p>
    <w:p>
      <w:pPr>
        <w:pStyle w:val="BodyText"/>
        <w:spacing w:line="289" w:lineRule="exact" w:before="1"/>
        <w:ind w:right="3353"/>
        <w:jc w:val="left"/>
      </w:pPr>
      <w:r>
        <w:rPr/>
        <w:t>Secondary, Higher Education,</w:t>
      </w:r>
      <w:r>
        <w:rPr>
          <w:spacing w:val="-18"/>
        </w:rPr>
        <w:t> </w:t>
      </w:r>
      <w:r>
        <w:rPr/>
        <w:t>Preservice</w:t>
      </w:r>
    </w:p>
    <w:p>
      <w:pPr>
        <w:pStyle w:val="BodyText"/>
        <w:spacing w:line="240" w:lineRule="auto"/>
        <w:ind w:right="0"/>
        <w:jc w:val="left"/>
      </w:pPr>
      <w:r>
        <w:rPr/>
        <w:t>Add rivets to your metalwork with functional cold connections (no torch!) that can</w:t>
      </w:r>
      <w:r>
        <w:rPr>
          <w:spacing w:val="-37"/>
        </w:rPr>
        <w:t> </w:t>
      </w:r>
      <w:r>
        <w:rPr/>
        <w:t>be </w:t>
      </w:r>
      <w:r>
        <w:rPr/>
        <w:t>creative design elements. Easy and fun! Understand types of rivets while making a pendant from simple metals such as copper and brass. Explore how simple metal- smithing like this can be implemented in the classroom with minimal</w:t>
      </w:r>
      <w:r>
        <w:rPr>
          <w:spacing w:val="-28"/>
        </w:rPr>
        <w:t> </w:t>
      </w:r>
      <w:r>
        <w:rPr/>
        <w:t>investment.</w:t>
      </w:r>
    </w:p>
    <w:p>
      <w:pPr>
        <w:pStyle w:val="BodyText"/>
        <w:spacing w:line="240" w:lineRule="auto"/>
        <w:ind w:right="3353"/>
        <w:jc w:val="left"/>
      </w:pPr>
      <w:r>
        <w:rPr/>
        <w:t>Jennifer</w:t>
      </w:r>
      <w:r>
        <w:rPr>
          <w:spacing w:val="-4"/>
        </w:rPr>
        <w:t> </w:t>
      </w:r>
      <w:r>
        <w:rPr/>
        <w:t>Wolfe</w:t>
      </w:r>
    </w:p>
    <w:p>
      <w:pPr>
        <w:pStyle w:val="Heading1"/>
        <w:tabs>
          <w:tab w:pos="2980" w:val="left" w:leader="none"/>
        </w:tabs>
        <w:spacing w:line="240" w:lineRule="auto"/>
        <w:ind w:right="0"/>
        <w:jc w:val="left"/>
        <w:rPr>
          <w:b w:val="0"/>
          <w:bCs w:val="0"/>
        </w:rPr>
      </w:pPr>
      <w:r>
        <w:rPr/>
        <w:t>Ticket</w:t>
      </w:r>
      <w:r>
        <w:rPr>
          <w:spacing w:val="-3"/>
        </w:rPr>
        <w:t> </w:t>
      </w:r>
      <w:r>
        <w:rPr/>
        <w:t>Price:</w:t>
      </w:r>
      <w:r>
        <w:rPr>
          <w:spacing w:val="-3"/>
        </w:rPr>
        <w:t> </w:t>
      </w:r>
      <w:r>
        <w:rPr/>
        <w:t>$39</w:t>
        <w:tab/>
        <w:t>Maximum Number of Participants:</w:t>
      </w:r>
      <w:r>
        <w:rPr>
          <w:spacing w:val="-11"/>
        </w:rPr>
        <w:t> </w:t>
      </w:r>
      <w:r>
        <w:rPr/>
        <w:t>20</w:t>
      </w:r>
      <w:r>
        <w:rPr>
          <w:b w:val="0"/>
        </w:rPr>
      </w:r>
    </w:p>
    <w:p>
      <w:pPr>
        <w:spacing w:after="0" w:line="240" w:lineRule="auto"/>
        <w:jc w:val="left"/>
        <w:sectPr>
          <w:type w:val="continuous"/>
          <w:pgSz w:w="12240" w:h="15840"/>
          <w:pgMar w:top="1440" w:bottom="280" w:left="1340" w:right="1520"/>
        </w:sectPr>
      </w:pPr>
    </w:p>
    <w:p>
      <w:pPr>
        <w:pStyle w:val="BodyText"/>
        <w:spacing w:line="240" w:lineRule="auto" w:before="37"/>
        <w:ind w:right="384"/>
        <w:jc w:val="left"/>
      </w:pPr>
      <w:r>
        <w:rPr/>
        <w:t>Global</w:t>
      </w:r>
      <w:r>
        <w:rPr>
          <w:spacing w:val="-7"/>
        </w:rPr>
        <w:t> </w:t>
      </w:r>
      <w:r>
        <w:rPr/>
        <w:t>Connections</w:t>
      </w:r>
    </w:p>
    <w:p>
      <w:pPr>
        <w:pStyle w:val="Heading1"/>
        <w:spacing w:line="289" w:lineRule="exact" w:before="1"/>
        <w:ind w:right="384"/>
        <w:jc w:val="left"/>
        <w:rPr>
          <w:b w:val="0"/>
          <w:bCs w:val="0"/>
        </w:rPr>
      </w:pPr>
      <w:r>
        <w:rPr/>
        <w:t>A Demonstration of Shibori Fabric Dyeing and Its Global</w:t>
      </w:r>
      <w:r>
        <w:rPr>
          <w:spacing w:val="-25"/>
        </w:rPr>
        <w:t> </w:t>
      </w:r>
      <w:r>
        <w:rPr/>
        <w:t>Impact</w:t>
      </w:r>
      <w:r>
        <w:rPr>
          <w:b w:val="0"/>
        </w:rPr>
      </w:r>
    </w:p>
    <w:p>
      <w:pPr>
        <w:pStyle w:val="BodyText"/>
        <w:spacing w:line="289" w:lineRule="exact"/>
        <w:ind w:right="384"/>
        <w:jc w:val="left"/>
      </w:pPr>
      <w:r>
        <w:rPr/>
        <w:t>Elementary, Middle Level, Secondary, Higher Education, Museum</w:t>
      </w:r>
      <w:r>
        <w:rPr>
          <w:spacing w:val="-25"/>
        </w:rPr>
        <w:t> </w:t>
      </w:r>
      <w:r>
        <w:rPr/>
        <w:t>Education</w:t>
      </w:r>
    </w:p>
    <w:p>
      <w:pPr>
        <w:pStyle w:val="BodyText"/>
        <w:spacing w:line="240" w:lineRule="auto"/>
        <w:ind w:right="384"/>
        <w:jc w:val="left"/>
      </w:pPr>
      <w:r>
        <w:rPr/>
        <w:t>Explore Japanese shibori fabric dyeing techniques and experiment with synthetic</w:t>
      </w:r>
      <w:r>
        <w:rPr>
          <w:spacing w:val="-36"/>
        </w:rPr>
        <w:t> </w:t>
      </w:r>
      <w:r>
        <w:rPr/>
        <w:t>and </w:t>
      </w:r>
      <w:r>
        <w:rPr/>
        <w:t>natural dye processes. Learn about fabric dyeing and its global impact, and use educational pedagogies to help</w:t>
      </w:r>
      <w:r>
        <w:rPr>
          <w:spacing w:val="-18"/>
        </w:rPr>
        <w:t> </w:t>
      </w:r>
      <w:r>
        <w:rPr/>
        <w:t>reflect.</w:t>
      </w:r>
    </w:p>
    <w:p>
      <w:pPr>
        <w:pStyle w:val="BodyText"/>
        <w:spacing w:line="288" w:lineRule="exact"/>
        <w:ind w:right="384"/>
        <w:jc w:val="left"/>
      </w:pPr>
      <w:r>
        <w:rPr/>
        <w:t>Mara</w:t>
      </w:r>
      <w:r>
        <w:rPr>
          <w:spacing w:val="-3"/>
        </w:rPr>
        <w:t> </w:t>
      </w:r>
      <w:r>
        <w:rPr/>
        <w:t>Wilson</w:t>
      </w:r>
    </w:p>
    <w:p>
      <w:pPr>
        <w:pStyle w:val="Heading1"/>
        <w:tabs>
          <w:tab w:pos="2980" w:val="left" w:leader="none"/>
        </w:tabs>
        <w:spacing w:line="240" w:lineRule="auto"/>
        <w:ind w:right="384"/>
        <w:jc w:val="left"/>
        <w:rPr>
          <w:b w:val="0"/>
          <w:bCs w:val="0"/>
        </w:rPr>
      </w:pPr>
      <w:r>
        <w:rPr/>
        <w:t>Ticket</w:t>
      </w:r>
      <w:r>
        <w:rPr>
          <w:spacing w:val="-3"/>
        </w:rPr>
        <w:t> </w:t>
      </w:r>
      <w:r>
        <w:rPr/>
        <w:t>Price:</w:t>
      </w:r>
      <w:r>
        <w:rPr>
          <w:spacing w:val="-3"/>
        </w:rPr>
        <w:t> </w:t>
      </w:r>
      <w:r>
        <w:rPr/>
        <w:t>$39</w:t>
        <w:tab/>
        <w:t>Maximum Number of Participants:</w:t>
      </w:r>
      <w:r>
        <w:rPr>
          <w:spacing w:val="-11"/>
        </w:rPr>
        <w:t> </w:t>
      </w:r>
      <w:r>
        <w:rPr/>
        <w:t>20</w:t>
      </w:r>
      <w:r>
        <w:rPr>
          <w:b w:val="0"/>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384"/>
        <w:jc w:val="left"/>
      </w:pPr>
      <w:r>
        <w:rPr/>
        <w:t>Curriculum</w:t>
      </w:r>
      <w:r>
        <w:rPr>
          <w:spacing w:val="-3"/>
        </w:rPr>
        <w:t> </w:t>
      </w:r>
      <w:r>
        <w:rPr/>
        <w:t>Design</w:t>
      </w:r>
    </w:p>
    <w:p>
      <w:pPr>
        <w:pStyle w:val="Heading1"/>
        <w:spacing w:line="240" w:lineRule="auto"/>
        <w:ind w:right="384"/>
        <w:jc w:val="left"/>
        <w:rPr>
          <w:b w:val="0"/>
          <w:bCs w:val="0"/>
        </w:rPr>
      </w:pPr>
      <w:r>
        <w:rPr/>
        <w:t>Woven Narratives: Weaving as an Exploration in Technique, Ritual,</w:t>
      </w:r>
      <w:r>
        <w:rPr>
          <w:spacing w:val="-27"/>
        </w:rPr>
        <w:t> </w:t>
      </w:r>
      <w:r>
        <w:rPr/>
        <w:t>and </w:t>
      </w:r>
      <w:r>
        <w:rPr/>
        <w:t>Symbolism</w:t>
      </w:r>
      <w:r>
        <w:rPr>
          <w:b w:val="0"/>
        </w:rPr>
      </w:r>
    </w:p>
    <w:p>
      <w:pPr>
        <w:pStyle w:val="BodyText"/>
        <w:spacing w:line="289" w:lineRule="exact"/>
        <w:ind w:right="384"/>
        <w:jc w:val="left"/>
      </w:pPr>
      <w:r>
        <w:rPr/>
        <w:t>Elementary, Middle</w:t>
      </w:r>
      <w:r>
        <w:rPr>
          <w:spacing w:val="-6"/>
        </w:rPr>
        <w:t> </w:t>
      </w:r>
      <w:r>
        <w:rPr/>
        <w:t>Level</w:t>
      </w:r>
    </w:p>
    <w:p>
      <w:pPr>
        <w:pStyle w:val="BodyText"/>
        <w:spacing w:line="240" w:lineRule="auto"/>
        <w:ind w:right="384"/>
        <w:jc w:val="left"/>
      </w:pPr>
      <w:r>
        <w:rPr/>
        <w:t>Explore ways to engage students in loom weaving in the classroom. Learn the basic techniques to begin your weaving adventure as well as specific units and lessons that engage ideas of weaving as a vehicle for narrative symbolism. Create a handwoven piece that plays with experimental technique, ritual, and</w:t>
      </w:r>
      <w:r>
        <w:rPr>
          <w:spacing w:val="-21"/>
        </w:rPr>
        <w:t> </w:t>
      </w:r>
      <w:r>
        <w:rPr/>
        <w:t>symbolism.</w:t>
      </w:r>
    </w:p>
    <w:p>
      <w:pPr>
        <w:pStyle w:val="BodyText"/>
        <w:spacing w:line="240" w:lineRule="auto"/>
        <w:ind w:right="384"/>
        <w:jc w:val="left"/>
      </w:pPr>
      <w:r>
        <w:rPr/>
        <w:t>Kimberly</w:t>
      </w:r>
      <w:r>
        <w:rPr>
          <w:spacing w:val="-7"/>
        </w:rPr>
        <w:t> </w:t>
      </w:r>
      <w:r>
        <w:rPr/>
        <w:t>Tolbert</w:t>
      </w:r>
    </w:p>
    <w:p>
      <w:pPr>
        <w:pStyle w:val="Heading1"/>
        <w:tabs>
          <w:tab w:pos="2980" w:val="left" w:leader="none"/>
        </w:tabs>
        <w:spacing w:line="240" w:lineRule="auto"/>
        <w:ind w:right="384"/>
        <w:jc w:val="left"/>
        <w:rPr>
          <w:b w:val="0"/>
          <w:bCs w:val="0"/>
        </w:rPr>
      </w:pPr>
      <w:r>
        <w:rPr/>
        <w:t>Ticket</w:t>
      </w:r>
      <w:r>
        <w:rPr>
          <w:spacing w:val="-3"/>
        </w:rPr>
        <w:t> </w:t>
      </w:r>
      <w:r>
        <w:rPr/>
        <w:t>Price:</w:t>
      </w:r>
      <w:r>
        <w:rPr>
          <w:spacing w:val="-3"/>
        </w:rPr>
        <w:t> </w:t>
      </w:r>
      <w:r>
        <w:rPr/>
        <w:t>$39</w:t>
        <w:tab/>
        <w:t>Maximum Number of Participants:</w:t>
      </w:r>
      <w:r>
        <w:rPr>
          <w:spacing w:val="-11"/>
        </w:rPr>
        <w:t> </w:t>
      </w:r>
      <w:r>
        <w:rPr/>
        <w:t>20</w:t>
      </w:r>
      <w:r>
        <w:rPr>
          <w:b w:val="0"/>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384"/>
        <w:jc w:val="left"/>
      </w:pPr>
      <w:r>
        <w:rPr/>
        <w:t>Global</w:t>
      </w:r>
      <w:r>
        <w:rPr>
          <w:spacing w:val="-7"/>
        </w:rPr>
        <w:t> </w:t>
      </w:r>
      <w:r>
        <w:rPr/>
        <w:t>Connections</w:t>
      </w:r>
    </w:p>
    <w:p>
      <w:pPr>
        <w:pStyle w:val="Heading1"/>
        <w:spacing w:line="240" w:lineRule="auto"/>
        <w:ind w:right="384"/>
        <w:jc w:val="left"/>
        <w:rPr>
          <w:b w:val="0"/>
          <w:bCs w:val="0"/>
        </w:rPr>
      </w:pPr>
      <w:r>
        <w:rPr/>
        <w:t>Frida's 28 Corsets: A Multi-Faceted Experience Into Mexican Culture and Tradition</w:t>
      </w:r>
      <w:r>
        <w:rPr>
          <w:b w:val="0"/>
        </w:rPr>
      </w:r>
    </w:p>
    <w:p>
      <w:pPr>
        <w:pStyle w:val="BodyText"/>
        <w:spacing w:line="240" w:lineRule="auto"/>
        <w:ind w:right="384"/>
        <w:jc w:val="left"/>
      </w:pPr>
      <w:r>
        <w:rPr/>
        <w:t>Middle</w:t>
      </w:r>
      <w:r>
        <w:rPr>
          <w:spacing w:val="-1"/>
        </w:rPr>
        <w:t> </w:t>
      </w:r>
      <w:r>
        <w:rPr/>
        <w:t>Level</w:t>
      </w:r>
    </w:p>
    <w:p>
      <w:pPr>
        <w:pStyle w:val="BodyText"/>
        <w:spacing w:line="240" w:lineRule="auto" w:before="1"/>
        <w:ind w:right="185"/>
        <w:jc w:val="left"/>
      </w:pPr>
      <w:r>
        <w:rPr/>
        <w:t>Art of another culture is influenced by aesthetic ideas as well as social, political, and </w:t>
      </w:r>
      <w:r>
        <w:rPr>
          <w:rFonts w:ascii="Tahoma" w:hAnsi="Tahoma" w:cs="Tahoma" w:eastAsia="Tahoma" w:hint="default"/>
        </w:rPr>
        <w:t>economic issues. Explore Frida Kahlo’s culture, her personal struggles and art</w:t>
      </w:r>
      <w:r>
        <w:rPr/>
        <w:t>work, and her 28 corsets: one made of steel, three of leather, and 24 of plaster. Using the fresco process, design and create a</w:t>
      </w:r>
      <w:r>
        <w:rPr>
          <w:spacing w:val="-17"/>
        </w:rPr>
        <w:t> </w:t>
      </w:r>
      <w:r>
        <w:rPr/>
        <w:t>corset.</w:t>
      </w:r>
    </w:p>
    <w:p>
      <w:pPr>
        <w:pStyle w:val="BodyText"/>
        <w:spacing w:line="289" w:lineRule="exact"/>
        <w:ind w:right="384"/>
        <w:jc w:val="left"/>
      </w:pPr>
      <w:r>
        <w:rPr/>
        <w:t>Ellen</w:t>
      </w:r>
      <w:r>
        <w:rPr>
          <w:spacing w:val="-2"/>
        </w:rPr>
        <w:t> </w:t>
      </w:r>
      <w:r>
        <w:rPr/>
        <w:t>Mitchell</w:t>
      </w:r>
    </w:p>
    <w:p>
      <w:pPr>
        <w:pStyle w:val="Heading1"/>
        <w:tabs>
          <w:tab w:pos="2980" w:val="left" w:leader="none"/>
        </w:tabs>
        <w:spacing w:line="289" w:lineRule="exact"/>
        <w:ind w:right="384"/>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
        <w:ind w:right="0"/>
        <w:rPr>
          <w:rFonts w:ascii="Tahoma-Bold" w:hAnsi="Tahoma-Bold" w:cs="Tahoma-Bold" w:eastAsia="Tahoma-Bold" w:hint="default"/>
          <w:b/>
          <w:bCs/>
          <w:sz w:val="24"/>
          <w:szCs w:val="24"/>
        </w:rPr>
      </w:pPr>
    </w:p>
    <w:p>
      <w:pPr>
        <w:pStyle w:val="BodyText"/>
        <w:spacing w:line="240" w:lineRule="auto"/>
        <w:ind w:right="384"/>
        <w:jc w:val="left"/>
      </w:pPr>
      <w:r>
        <w:rPr/>
        <w:t>Arts</w:t>
      </w:r>
      <w:r>
        <w:rPr>
          <w:spacing w:val="-6"/>
        </w:rPr>
        <w:t> </w:t>
      </w:r>
      <w:r>
        <w:rPr/>
        <w:t>Integration</w:t>
      </w:r>
    </w:p>
    <w:p>
      <w:pPr>
        <w:pStyle w:val="Heading1"/>
        <w:spacing w:line="289" w:lineRule="exact"/>
        <w:ind w:right="384"/>
        <w:jc w:val="left"/>
        <w:rPr>
          <w:b w:val="0"/>
          <w:bCs w:val="0"/>
        </w:rPr>
      </w:pPr>
      <w:r>
        <w:rPr/>
        <w:t>Making 3-D Corrugated Cardboard Animal Jigsaw</w:t>
      </w:r>
      <w:r>
        <w:rPr>
          <w:spacing w:val="-24"/>
        </w:rPr>
        <w:t> </w:t>
      </w:r>
      <w:r>
        <w:rPr/>
        <w:t>Puzzles</w:t>
      </w:r>
      <w:r>
        <w:rPr>
          <w:b w:val="0"/>
        </w:rPr>
      </w:r>
    </w:p>
    <w:p>
      <w:pPr>
        <w:pStyle w:val="BodyText"/>
        <w:spacing w:line="289" w:lineRule="exact"/>
        <w:ind w:right="384"/>
        <w:jc w:val="left"/>
      </w:pPr>
      <w:r>
        <w:rPr/>
        <w:t>Secondary</w:t>
      </w:r>
    </w:p>
    <w:p>
      <w:pPr>
        <w:pStyle w:val="BodyText"/>
        <w:spacing w:line="240" w:lineRule="auto"/>
        <w:ind w:right="84"/>
        <w:jc w:val="left"/>
      </w:pPr>
      <w:r>
        <w:rPr/>
        <w:t>Discover a level of creativity and skills you never knew you had. Challenge yourself to problem solve and explore new possibilities working with a humble, yet versatile material: corrugated cardboard! This high school lesson has cross-curricular connections and an eco-friendly</w:t>
      </w:r>
      <w:r>
        <w:rPr>
          <w:spacing w:val="-11"/>
        </w:rPr>
        <w:t> </w:t>
      </w:r>
      <w:r>
        <w:rPr/>
        <w:t>emphasis.</w:t>
      </w:r>
    </w:p>
    <w:p>
      <w:pPr>
        <w:pStyle w:val="BodyText"/>
        <w:spacing w:line="289" w:lineRule="exact"/>
        <w:ind w:right="384"/>
        <w:jc w:val="left"/>
      </w:pPr>
      <w:r>
        <w:rPr/>
        <w:t>David</w:t>
      </w:r>
      <w:r>
        <w:rPr>
          <w:spacing w:val="-5"/>
        </w:rPr>
        <w:t> </w:t>
      </w:r>
      <w:r>
        <w:rPr/>
        <w:t>Exner</w:t>
      </w:r>
    </w:p>
    <w:p>
      <w:pPr>
        <w:pStyle w:val="Heading1"/>
        <w:tabs>
          <w:tab w:pos="2980" w:val="left" w:leader="none"/>
        </w:tabs>
        <w:spacing w:line="289" w:lineRule="exact"/>
        <w:ind w:right="384"/>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
        <w:ind w:right="0"/>
        <w:rPr>
          <w:rFonts w:ascii="Tahoma-Bold" w:hAnsi="Tahoma-Bold" w:cs="Tahoma-Bold" w:eastAsia="Tahoma-Bold" w:hint="default"/>
          <w:b/>
          <w:bCs/>
          <w:sz w:val="24"/>
          <w:szCs w:val="24"/>
        </w:rPr>
      </w:pPr>
    </w:p>
    <w:p>
      <w:pPr>
        <w:pStyle w:val="BodyText"/>
        <w:spacing w:line="240" w:lineRule="auto"/>
        <w:ind w:right="384"/>
        <w:jc w:val="left"/>
      </w:pPr>
      <w:r>
        <w:rPr/>
        <w:t>Instructional</w:t>
      </w:r>
      <w:r>
        <w:rPr>
          <w:spacing w:val="-13"/>
        </w:rPr>
        <w:t> </w:t>
      </w:r>
      <w:r>
        <w:rPr/>
        <w:t>Practice</w:t>
      </w:r>
    </w:p>
    <w:p>
      <w:pPr>
        <w:pStyle w:val="Heading1"/>
        <w:spacing w:line="289" w:lineRule="exact"/>
        <w:ind w:right="384"/>
        <w:jc w:val="left"/>
        <w:rPr>
          <w:b w:val="0"/>
          <w:bCs w:val="0"/>
        </w:rPr>
      </w:pPr>
      <w:r>
        <w:rPr/>
        <w:t>Printmaking With No Ink, No</w:t>
      </w:r>
      <w:r>
        <w:rPr>
          <w:spacing w:val="-11"/>
        </w:rPr>
        <w:t> </w:t>
      </w:r>
      <w:r>
        <w:rPr/>
        <w:t>Press</w:t>
      </w:r>
      <w:r>
        <w:rPr>
          <w:b w:val="0"/>
        </w:rPr>
      </w:r>
    </w:p>
    <w:p>
      <w:pPr>
        <w:pStyle w:val="BodyText"/>
        <w:spacing w:line="289" w:lineRule="exact"/>
        <w:ind w:right="384"/>
        <w:jc w:val="left"/>
      </w:pPr>
      <w:r>
        <w:rPr/>
        <w:t>Middle Level,</w:t>
      </w:r>
      <w:r>
        <w:rPr>
          <w:spacing w:val="-9"/>
        </w:rPr>
        <w:t> </w:t>
      </w:r>
      <w:r>
        <w:rPr/>
        <w:t>Secondary</w:t>
      </w:r>
    </w:p>
    <w:p>
      <w:pPr>
        <w:spacing w:after="0" w:line="289" w:lineRule="exact"/>
        <w:jc w:val="left"/>
        <w:sectPr>
          <w:pgSz w:w="12240" w:h="15840"/>
          <w:pgMar w:top="1400" w:bottom="280" w:left="1340" w:right="1340"/>
        </w:sectPr>
      </w:pPr>
    </w:p>
    <w:p>
      <w:pPr>
        <w:pStyle w:val="BodyText"/>
        <w:spacing w:line="240" w:lineRule="auto" w:before="37"/>
        <w:ind w:right="131"/>
        <w:jc w:val="left"/>
      </w:pPr>
      <w:r>
        <w:rPr/>
        <w:t>Discover a "No Ink, No Printing Press" print/transfer process. Explore the use of mixed media materials/techniques using glue, Mylar, crescent board, pencils (colored, graphite, and grease), crayons, and oil pastels. Learn a non-traditional printmaking/transfer process with hands-on activities resulting in several "take away" prints. Includes discussions, shared ideas, and critiques of</w:t>
      </w:r>
      <w:r>
        <w:rPr>
          <w:spacing w:val="-33"/>
        </w:rPr>
        <w:t> </w:t>
      </w:r>
      <w:r>
        <w:rPr/>
        <w:t>prints.</w:t>
      </w:r>
    </w:p>
    <w:p>
      <w:pPr>
        <w:pStyle w:val="BodyText"/>
        <w:spacing w:line="289" w:lineRule="exact"/>
        <w:ind w:right="131"/>
        <w:jc w:val="left"/>
      </w:pPr>
      <w:r>
        <w:rPr/>
        <w:t>Phyllis King, Teresa</w:t>
      </w:r>
      <w:r>
        <w:rPr>
          <w:spacing w:val="-10"/>
        </w:rPr>
        <w:t> </w:t>
      </w:r>
      <w:r>
        <w:rPr/>
        <w:t>Foster</w:t>
      </w:r>
    </w:p>
    <w:p>
      <w:pPr>
        <w:pStyle w:val="Heading1"/>
        <w:tabs>
          <w:tab w:pos="2980" w:val="left" w:leader="none"/>
        </w:tabs>
        <w:spacing w:line="289" w:lineRule="exact"/>
        <w:ind w:right="131"/>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3"/>
        <w:ind w:right="0"/>
        <w:rPr>
          <w:rFonts w:ascii="Tahoma-Bold" w:hAnsi="Tahoma-Bold" w:cs="Tahoma-Bold" w:eastAsia="Tahoma-Bold" w:hint="default"/>
          <w:b/>
          <w:bCs/>
          <w:sz w:val="19"/>
          <w:szCs w:val="19"/>
        </w:rPr>
      </w:pPr>
    </w:p>
    <w:p>
      <w:pPr>
        <w:spacing w:before="59"/>
        <w:ind w:left="3400" w:right="3379" w:firstLine="0"/>
        <w:jc w:val="center"/>
        <w:rPr>
          <w:rFonts w:ascii="Tahoma-Bold" w:hAnsi="Tahoma-Bold" w:cs="Tahoma-Bold" w:eastAsia="Tahoma-Bold" w:hint="default"/>
          <w:sz w:val="24"/>
          <w:szCs w:val="24"/>
        </w:rPr>
      </w:pPr>
      <w:r>
        <w:rPr>
          <w:rFonts w:ascii="Tahoma-Bold" w:hAnsi="Tahoma-Bold" w:cs="Tahoma-Bold" w:eastAsia="Tahoma-Bold" w:hint="default"/>
          <w:b/>
          <w:bCs/>
          <w:sz w:val="24"/>
          <w:szCs w:val="24"/>
        </w:rPr>
      </w:r>
      <w:r>
        <w:rPr>
          <w:rFonts w:ascii="Tahoma-Bold" w:hAnsi="Tahoma-Bold" w:cs="Tahoma-Bold" w:eastAsia="Tahoma-Bold" w:hint="default"/>
          <w:b/>
          <w:bCs/>
          <w:sz w:val="24"/>
          <w:szCs w:val="24"/>
          <w:shd w:fill="00FFFF" w:color="auto" w:val="clear"/>
        </w:rPr>
        <w:t>TH</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UR</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S</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DAY</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MA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R</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C</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H</w:t>
      </w:r>
      <w:r>
        <w:rPr>
          <w:rFonts w:ascii="Tahoma-Bold" w:hAnsi="Tahoma-Bold" w:cs="Tahoma-Bold" w:eastAsia="Tahoma-Bold" w:hint="default"/>
          <w:b/>
          <w:bCs/>
          <w:spacing w:val="-9"/>
          <w:sz w:val="24"/>
          <w:szCs w:val="24"/>
          <w:shd w:fill="00FFFF" w:color="auto" w:val="clear"/>
        </w:rPr>
        <w:t> </w:t>
      </w:r>
      <w:r>
        <w:rPr>
          <w:rFonts w:ascii="Tahoma-Bold" w:hAnsi="Tahoma-Bold" w:cs="Tahoma-Bold" w:eastAsia="Tahoma-Bold" w:hint="default"/>
          <w:b/>
          <w:bCs/>
          <w:spacing w:val="-9"/>
          <w:sz w:val="24"/>
          <w:szCs w:val="24"/>
          <w:shd w:fill="FFFFFF" w:color="auto" w:val="clear"/>
        </w:rPr>
      </w:r>
      <w:r>
        <w:rPr>
          <w:rFonts w:ascii="Tahoma-Bold" w:hAnsi="Tahoma-Bold" w:cs="Tahoma-Bold" w:eastAsia="Tahoma-Bold" w:hint="default"/>
          <w:b/>
          <w:bCs/>
          <w:sz w:val="24"/>
          <w:szCs w:val="24"/>
          <w:shd w:fill="00FFFF" w:color="auto" w:val="clear"/>
        </w:rPr>
        <w:t>17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1:3</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0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3:2</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0</w:t>
      </w:r>
      <w:r>
        <w:rPr>
          <w:rFonts w:ascii="Tahoma-Bold" w:hAnsi="Tahoma-Bold" w:cs="Tahoma-Bold" w:eastAsia="Tahoma-Bold" w:hint="default"/>
          <w:b/>
          <w:bCs/>
          <w:spacing w:val="-1"/>
          <w:sz w:val="24"/>
          <w:szCs w:val="24"/>
          <w:shd w:fill="00FFFF" w:color="auto" w:val="clear"/>
        </w:rPr>
        <w:t> </w:t>
      </w:r>
      <w:r>
        <w:rPr>
          <w:rFonts w:ascii="Tahoma-Bold" w:hAnsi="Tahoma-Bold" w:cs="Tahoma-Bold" w:eastAsia="Tahoma-Bold" w:hint="default"/>
          <w:b/>
          <w:bCs/>
          <w:spacing w:val="-1"/>
          <w:sz w:val="24"/>
          <w:szCs w:val="24"/>
          <w:shd w:fill="FFFFFF" w:color="auto" w:val="clear"/>
        </w:rPr>
      </w:r>
      <w:r>
        <w:rPr>
          <w:rFonts w:ascii="Tahoma-Bold" w:hAnsi="Tahoma-Bold" w:cs="Tahoma-Bold" w:eastAsia="Tahoma-Bold" w:hint="default"/>
          <w:b/>
          <w:bCs/>
          <w:sz w:val="24"/>
          <w:szCs w:val="24"/>
          <w:shd w:fill="00FFFF" w:color="auto" w:val="clear"/>
        </w:rPr>
        <w:t>pm</w:t>
      </w:r>
      <w:r>
        <w:rPr>
          <w:rFonts w:ascii="Tahoma-Bold" w:hAnsi="Tahoma-Bold" w:cs="Tahoma-Bold" w:eastAsia="Tahoma-Bold" w:hint="default"/>
          <w:b/>
          <w:bCs/>
          <w:sz w:val="24"/>
          <w:szCs w:val="24"/>
          <w:shd w:fill="FFFFFF" w:color="auto" w:val="clear"/>
        </w:rPr>
      </w:r>
      <w:r>
        <w:rPr>
          <w:rFonts w:ascii="Tahoma-Bold" w:hAnsi="Tahoma-Bold" w:cs="Tahoma-Bold" w:eastAsia="Tahoma-Bold" w:hint="default"/>
          <w:sz w:val="24"/>
          <w:szCs w:val="24"/>
          <w:shd w:fill="FFFFFF" w:color="auto" w:val="clear"/>
        </w:rPr>
      </w:r>
    </w:p>
    <w:p>
      <w:pPr>
        <w:spacing w:line="240" w:lineRule="auto" w:before="1"/>
        <w:ind w:right="0"/>
        <w:rPr>
          <w:rFonts w:ascii="Tahoma-Bold" w:hAnsi="Tahoma-Bold" w:cs="Tahoma-Bold" w:eastAsia="Tahoma-Bold" w:hint="default"/>
          <w:b/>
          <w:bCs/>
          <w:sz w:val="24"/>
          <w:szCs w:val="24"/>
        </w:rPr>
      </w:pPr>
    </w:p>
    <w:p>
      <w:pPr>
        <w:pStyle w:val="BodyText"/>
        <w:spacing w:line="289" w:lineRule="exact"/>
        <w:ind w:right="131"/>
        <w:jc w:val="left"/>
      </w:pPr>
      <w:r>
        <w:rPr/>
        <w:t>Design Issues</w:t>
      </w:r>
      <w:r>
        <w:rPr>
          <w:spacing w:val="-6"/>
        </w:rPr>
        <w:t> </w:t>
      </w:r>
      <w:r>
        <w:rPr/>
        <w:t>Group</w:t>
      </w:r>
    </w:p>
    <w:p>
      <w:pPr>
        <w:pStyle w:val="Heading1"/>
        <w:spacing w:line="289" w:lineRule="exact"/>
        <w:ind w:right="131"/>
        <w:jc w:val="left"/>
        <w:rPr>
          <w:b w:val="0"/>
          <w:bCs w:val="0"/>
        </w:rPr>
      </w:pPr>
      <w:r>
        <w:rPr/>
        <w:t>Creativity and the</w:t>
      </w:r>
      <w:r>
        <w:rPr>
          <w:spacing w:val="-11"/>
        </w:rPr>
        <w:t> </w:t>
      </w:r>
      <w:r>
        <w:rPr/>
        <w:t>Classroom</w:t>
      </w:r>
      <w:r>
        <w:rPr>
          <w:b w:val="0"/>
        </w:rPr>
      </w:r>
    </w:p>
    <w:p>
      <w:pPr>
        <w:pStyle w:val="BodyText"/>
        <w:spacing w:line="240" w:lineRule="auto"/>
        <w:ind w:right="131"/>
        <w:jc w:val="left"/>
      </w:pPr>
      <w:r>
        <w:rPr/>
        <w:t>Elementary, Middle Level, Secondary, Higher</w:t>
      </w:r>
      <w:r>
        <w:rPr>
          <w:spacing w:val="-18"/>
        </w:rPr>
        <w:t> </w:t>
      </w:r>
      <w:r>
        <w:rPr/>
        <w:t>Education</w:t>
      </w:r>
    </w:p>
    <w:p>
      <w:pPr>
        <w:pStyle w:val="BodyText"/>
        <w:spacing w:line="240" w:lineRule="auto"/>
        <w:ind w:right="302"/>
        <w:jc w:val="left"/>
      </w:pPr>
      <w:r>
        <w:rPr>
          <w:rFonts w:ascii="Tahoma" w:hAnsi="Tahoma" w:cs="Tahoma" w:eastAsia="Tahoma" w:hint="default"/>
        </w:rPr>
        <w:t>Experiment with creativity ―pop</w:t>
      </w:r>
      <w:r>
        <w:rPr/>
        <w:t>-</w:t>
      </w:r>
      <w:r>
        <w:rPr>
          <w:rFonts w:ascii="Tahoma" w:hAnsi="Tahoma" w:cs="Tahoma" w:eastAsia="Tahoma" w:hint="default"/>
        </w:rPr>
        <w:t>ups‖ and zones in a traditional classroom to address </w:t>
      </w:r>
      <w:r>
        <w:rPr/>
        <w:t>multiple learning styles and to increase creativity, motivation for learning, and on-task productivity. Leave with free access to the eLearning DESIGNopedia, NEXT.cc to nurture creativity in your</w:t>
      </w:r>
      <w:r>
        <w:rPr>
          <w:spacing w:val="-20"/>
        </w:rPr>
        <w:t> </w:t>
      </w:r>
      <w:r>
        <w:rPr/>
        <w:t>classroom.</w:t>
      </w:r>
    </w:p>
    <w:p>
      <w:pPr>
        <w:pStyle w:val="BodyText"/>
        <w:spacing w:line="289" w:lineRule="exact"/>
        <w:ind w:right="131"/>
        <w:jc w:val="left"/>
      </w:pPr>
      <w:r>
        <w:rPr/>
        <w:t>Robin Vande Zande, Linda Keane, Marie</w:t>
      </w:r>
      <w:r>
        <w:rPr>
          <w:spacing w:val="-15"/>
        </w:rPr>
        <w:t> </w:t>
      </w:r>
      <w:r>
        <w:rPr/>
        <w:t>Gyllstrom</w:t>
      </w:r>
    </w:p>
    <w:p>
      <w:pPr>
        <w:pStyle w:val="Heading1"/>
        <w:tabs>
          <w:tab w:pos="2980" w:val="left" w:leader="none"/>
        </w:tabs>
        <w:spacing w:line="289" w:lineRule="exact"/>
        <w:ind w:right="131"/>
        <w:jc w:val="left"/>
        <w:rPr>
          <w:b w:val="0"/>
          <w:bCs w:val="0"/>
        </w:rPr>
      </w:pPr>
      <w:r>
        <w:rPr/>
        <w:t>Ticket</w:t>
      </w:r>
      <w:r>
        <w:rPr>
          <w:spacing w:val="-3"/>
        </w:rPr>
        <w:t> </w:t>
      </w:r>
      <w:r>
        <w:rPr/>
        <w:t>Price:</w:t>
      </w:r>
      <w:r>
        <w:rPr>
          <w:spacing w:val="-3"/>
        </w:rPr>
        <w:t> </w:t>
      </w:r>
      <w:r>
        <w:rPr/>
        <w:t>$39</w:t>
        <w:tab/>
        <w:t>Maximum Number of Participants:</w:t>
      </w:r>
      <w:r>
        <w:rPr>
          <w:spacing w:val="-11"/>
        </w:rPr>
        <w:t> </w:t>
      </w:r>
      <w:r>
        <w:rPr/>
        <w:t>20</w:t>
      </w:r>
      <w:r>
        <w:rPr>
          <w:b w:val="0"/>
        </w:rPr>
      </w:r>
    </w:p>
    <w:p>
      <w:pPr>
        <w:spacing w:line="240" w:lineRule="auto" w:before="1"/>
        <w:ind w:right="0"/>
        <w:rPr>
          <w:rFonts w:ascii="Tahoma-Bold" w:hAnsi="Tahoma-Bold" w:cs="Tahoma-Bold" w:eastAsia="Tahoma-Bold" w:hint="default"/>
          <w:b/>
          <w:bCs/>
          <w:sz w:val="24"/>
          <w:szCs w:val="24"/>
        </w:rPr>
      </w:pPr>
    </w:p>
    <w:p>
      <w:pPr>
        <w:pStyle w:val="BodyText"/>
        <w:spacing w:line="289" w:lineRule="exact"/>
        <w:ind w:right="131"/>
        <w:jc w:val="left"/>
      </w:pPr>
      <w:r>
        <w:rPr/>
        <w:t>Arts</w:t>
      </w:r>
      <w:r>
        <w:rPr>
          <w:spacing w:val="-6"/>
        </w:rPr>
        <w:t> </w:t>
      </w:r>
      <w:r>
        <w:rPr/>
        <w:t>Integration</w:t>
      </w:r>
    </w:p>
    <w:p>
      <w:pPr>
        <w:pStyle w:val="Heading1"/>
        <w:spacing w:line="289" w:lineRule="exact"/>
        <w:ind w:right="131"/>
        <w:jc w:val="left"/>
        <w:rPr>
          <w:b w:val="0"/>
          <w:bCs w:val="0"/>
        </w:rPr>
      </w:pPr>
      <w:r>
        <w:rPr/>
        <w:t>Dress Like a Masterpiece: Needle Felting Wearable Works of</w:t>
      </w:r>
      <w:r>
        <w:rPr>
          <w:spacing w:val="-26"/>
        </w:rPr>
        <w:t> </w:t>
      </w:r>
      <w:r>
        <w:rPr/>
        <w:t>Art</w:t>
      </w:r>
      <w:r>
        <w:rPr>
          <w:b w:val="0"/>
        </w:rPr>
      </w:r>
    </w:p>
    <w:p>
      <w:pPr>
        <w:pStyle w:val="BodyText"/>
        <w:spacing w:line="240" w:lineRule="auto"/>
        <w:ind w:right="131"/>
        <w:jc w:val="left"/>
      </w:pPr>
      <w:r>
        <w:rPr/>
        <w:t>Elementary, Middle Level,</w:t>
      </w:r>
      <w:r>
        <w:rPr>
          <w:spacing w:val="-14"/>
        </w:rPr>
        <w:t> </w:t>
      </w:r>
      <w:r>
        <w:rPr/>
        <w:t>Secondary</w:t>
      </w:r>
    </w:p>
    <w:p>
      <w:pPr>
        <w:pStyle w:val="BodyText"/>
        <w:spacing w:line="240" w:lineRule="auto" w:before="1"/>
        <w:ind w:right="100"/>
        <w:jc w:val="left"/>
      </w:pPr>
      <w:r>
        <w:rPr/>
        <w:t>Learn to needle felt your own masterpiece-inspired apron and headpiece, transforming yourself into a walking, talking work of art. Explore how recycled clothing can be turned into artwork through this simple, fun craft and discover ways to share this technique with your</w:t>
      </w:r>
      <w:r>
        <w:rPr>
          <w:spacing w:val="-12"/>
        </w:rPr>
        <w:t> </w:t>
      </w:r>
      <w:r>
        <w:rPr/>
        <w:t>students.</w:t>
      </w:r>
    </w:p>
    <w:p>
      <w:pPr>
        <w:pStyle w:val="BodyText"/>
        <w:spacing w:line="289" w:lineRule="exact"/>
        <w:ind w:right="131"/>
        <w:jc w:val="left"/>
      </w:pPr>
      <w:r>
        <w:rPr/>
        <w:t>Cassie</w:t>
      </w:r>
      <w:r>
        <w:rPr>
          <w:spacing w:val="-6"/>
        </w:rPr>
        <w:t> </w:t>
      </w:r>
      <w:r>
        <w:rPr/>
        <w:t>Stephens</w:t>
      </w:r>
    </w:p>
    <w:p>
      <w:pPr>
        <w:pStyle w:val="Heading1"/>
        <w:tabs>
          <w:tab w:pos="2980" w:val="left" w:leader="none"/>
        </w:tabs>
        <w:spacing w:line="289" w:lineRule="exact"/>
        <w:ind w:right="131"/>
        <w:jc w:val="left"/>
        <w:rPr>
          <w:b w:val="0"/>
          <w:bCs w:val="0"/>
        </w:rPr>
      </w:pPr>
      <w:r>
        <w:rPr/>
        <w:t>Ticket</w:t>
      </w:r>
      <w:r>
        <w:rPr>
          <w:spacing w:val="-3"/>
        </w:rPr>
        <w:t> </w:t>
      </w:r>
      <w:r>
        <w:rPr/>
        <w:t>Price:</w:t>
      </w:r>
      <w:r>
        <w:rPr>
          <w:spacing w:val="-3"/>
        </w:rPr>
        <w:t> </w:t>
      </w:r>
      <w:r>
        <w:rPr/>
        <w:t>$39</w:t>
        <w:tab/>
        <w:t>Maximum Number of Participants:</w:t>
      </w:r>
      <w:r>
        <w:rPr>
          <w:spacing w:val="-11"/>
        </w:rPr>
        <w:t> </w:t>
      </w:r>
      <w:r>
        <w:rPr/>
        <w:t>20</w:t>
      </w:r>
      <w:r>
        <w:rPr>
          <w:b w:val="0"/>
        </w:rPr>
      </w:r>
    </w:p>
    <w:p>
      <w:pPr>
        <w:spacing w:line="240" w:lineRule="auto" w:before="1"/>
        <w:ind w:right="0"/>
        <w:rPr>
          <w:rFonts w:ascii="Tahoma-Bold" w:hAnsi="Tahoma-Bold" w:cs="Tahoma-Bold" w:eastAsia="Tahoma-Bold" w:hint="default"/>
          <w:b/>
          <w:bCs/>
          <w:sz w:val="24"/>
          <w:szCs w:val="24"/>
        </w:rPr>
      </w:pPr>
    </w:p>
    <w:p>
      <w:pPr>
        <w:pStyle w:val="BodyText"/>
        <w:spacing w:line="240" w:lineRule="auto"/>
        <w:ind w:right="131"/>
        <w:jc w:val="left"/>
      </w:pPr>
      <w:r>
        <w:rPr/>
        <w:t>Arts</w:t>
      </w:r>
      <w:r>
        <w:rPr>
          <w:spacing w:val="-6"/>
        </w:rPr>
        <w:t> </w:t>
      </w:r>
      <w:r>
        <w:rPr/>
        <w:t>Integration</w:t>
      </w:r>
    </w:p>
    <w:p>
      <w:pPr>
        <w:pStyle w:val="Heading1"/>
        <w:spacing w:line="289" w:lineRule="exact"/>
        <w:ind w:right="131"/>
        <w:jc w:val="left"/>
        <w:rPr>
          <w:b w:val="0"/>
          <w:bCs w:val="0"/>
        </w:rPr>
      </w:pPr>
      <w:r>
        <w:rPr/>
        <w:t>Mandala Meets Zentangle in a Harmonious, Colorful</w:t>
      </w:r>
      <w:r>
        <w:rPr>
          <w:spacing w:val="-21"/>
        </w:rPr>
        <w:t> </w:t>
      </w:r>
      <w:r>
        <w:rPr/>
        <w:t>Union</w:t>
      </w:r>
      <w:r>
        <w:rPr>
          <w:b w:val="0"/>
        </w:rPr>
      </w:r>
    </w:p>
    <w:p>
      <w:pPr>
        <w:pStyle w:val="BodyText"/>
        <w:spacing w:line="289" w:lineRule="exact"/>
        <w:ind w:right="131"/>
        <w:jc w:val="left"/>
      </w:pPr>
      <w:r>
        <w:rPr/>
        <w:t>Secondary</w:t>
      </w:r>
    </w:p>
    <w:p>
      <w:pPr>
        <w:pStyle w:val="BodyText"/>
        <w:spacing w:line="240" w:lineRule="auto"/>
        <w:ind w:right="344"/>
        <w:jc w:val="left"/>
      </w:pPr>
      <w:r>
        <w:rPr/>
        <w:t>Combine the ancient art form of Mandalas and the art technique of Zentangle in a relaxing, inspiring drawing session using ink pen and watercolor marker. Draw a free- form symmetrical Mandala without the use of compasses or rulers. Learn a variety of Zentangle patterns to fill the spaces. Leave with a lesson plan and</w:t>
      </w:r>
      <w:r>
        <w:rPr>
          <w:spacing w:val="-29"/>
        </w:rPr>
        <w:t> </w:t>
      </w:r>
      <w:r>
        <w:rPr/>
        <w:t>resources.</w:t>
      </w:r>
    </w:p>
    <w:p>
      <w:pPr>
        <w:pStyle w:val="BodyText"/>
        <w:spacing w:line="289" w:lineRule="exact"/>
        <w:ind w:right="131"/>
        <w:jc w:val="left"/>
      </w:pPr>
      <w:r>
        <w:rPr/>
        <w:t>Pamela</w:t>
      </w:r>
      <w:r>
        <w:rPr>
          <w:spacing w:val="-7"/>
        </w:rPr>
        <w:t> </w:t>
      </w:r>
      <w:r>
        <w:rPr/>
        <w:t>Signorelli</w:t>
      </w:r>
    </w:p>
    <w:p>
      <w:pPr>
        <w:pStyle w:val="Heading1"/>
        <w:tabs>
          <w:tab w:pos="2980" w:val="left" w:leader="none"/>
        </w:tabs>
        <w:spacing w:line="289" w:lineRule="exact"/>
        <w:ind w:right="131"/>
        <w:jc w:val="left"/>
        <w:rPr>
          <w:b w:val="0"/>
          <w:bCs w:val="0"/>
        </w:rPr>
      </w:pPr>
      <w:r>
        <w:rPr/>
        <w:t>Ticket</w:t>
      </w:r>
      <w:r>
        <w:rPr>
          <w:spacing w:val="-3"/>
        </w:rPr>
        <w:t> </w:t>
      </w:r>
      <w:r>
        <w:rPr/>
        <w:t>Price:</w:t>
      </w:r>
      <w:r>
        <w:rPr>
          <w:spacing w:val="-3"/>
        </w:rPr>
        <w:t> </w:t>
      </w:r>
      <w:r>
        <w:rPr/>
        <w:t>$39</w:t>
        <w:tab/>
        <w:t>Maximum Number of Participants:</w:t>
      </w:r>
      <w:r>
        <w:rPr>
          <w:spacing w:val="-11"/>
        </w:rPr>
        <w:t> </w:t>
      </w:r>
      <w:r>
        <w:rPr/>
        <w:t>20</w:t>
      </w:r>
      <w:r>
        <w:rPr>
          <w:b w:val="0"/>
        </w:rPr>
      </w:r>
    </w:p>
    <w:p>
      <w:pPr>
        <w:spacing w:line="240" w:lineRule="auto" w:before="1"/>
        <w:ind w:right="0"/>
        <w:rPr>
          <w:rFonts w:ascii="Tahoma-Bold" w:hAnsi="Tahoma-Bold" w:cs="Tahoma-Bold" w:eastAsia="Tahoma-Bold" w:hint="default"/>
          <w:b/>
          <w:bCs/>
          <w:sz w:val="24"/>
          <w:szCs w:val="24"/>
        </w:rPr>
      </w:pPr>
    </w:p>
    <w:p>
      <w:pPr>
        <w:pStyle w:val="BodyText"/>
        <w:spacing w:line="240" w:lineRule="auto"/>
        <w:ind w:right="131"/>
        <w:jc w:val="left"/>
      </w:pPr>
      <w:r>
        <w:rPr/>
        <w:t>Arts</w:t>
      </w:r>
      <w:r>
        <w:rPr>
          <w:spacing w:val="-6"/>
        </w:rPr>
        <w:t> </w:t>
      </w:r>
      <w:r>
        <w:rPr/>
        <w:t>Integration</w:t>
      </w:r>
    </w:p>
    <w:p>
      <w:pPr>
        <w:pStyle w:val="Heading1"/>
        <w:spacing w:line="289" w:lineRule="exact"/>
        <w:ind w:right="131"/>
        <w:jc w:val="left"/>
        <w:rPr>
          <w:b w:val="0"/>
          <w:bCs w:val="0"/>
        </w:rPr>
      </w:pPr>
      <w:r>
        <w:rPr/>
        <w:t>Inspired by Gaudi, Designed by You: Poured Plaster Relief</w:t>
      </w:r>
      <w:r>
        <w:rPr>
          <w:spacing w:val="-31"/>
        </w:rPr>
        <w:t> </w:t>
      </w:r>
      <w:r>
        <w:rPr/>
        <w:t>Sculpture</w:t>
      </w:r>
      <w:r>
        <w:rPr>
          <w:b w:val="0"/>
        </w:rPr>
      </w:r>
    </w:p>
    <w:p>
      <w:pPr>
        <w:pStyle w:val="BodyText"/>
        <w:spacing w:line="289" w:lineRule="exact"/>
        <w:ind w:right="131"/>
        <w:jc w:val="left"/>
      </w:pPr>
      <w:r>
        <w:rPr/>
        <w:t>Elementary, Middle Level, Secondary, Higher Education, Preservice, Museum</w:t>
      </w:r>
      <w:r>
        <w:rPr>
          <w:spacing w:val="-32"/>
        </w:rPr>
        <w:t> </w:t>
      </w:r>
      <w:r>
        <w:rPr/>
        <w:t>Education</w:t>
      </w:r>
    </w:p>
    <w:p>
      <w:pPr>
        <w:spacing w:after="0" w:line="289" w:lineRule="exact"/>
        <w:jc w:val="left"/>
        <w:sectPr>
          <w:pgSz w:w="12240" w:h="15840"/>
          <w:pgMar w:top="1400" w:bottom="280" w:left="1340" w:right="1360"/>
        </w:sectPr>
      </w:pPr>
    </w:p>
    <w:p>
      <w:pPr>
        <w:pStyle w:val="BodyText"/>
        <w:spacing w:line="240" w:lineRule="auto" w:before="37"/>
        <w:ind w:right="228"/>
        <w:jc w:val="left"/>
      </w:pPr>
      <w:r>
        <w:rPr/>
        <w:t>Explore history, learn techniques, and create plaster relief pourings inspired by an interdisciplinary unit of study based on the architect Antonio Gaudi and findings gained through a Fund for Teacher's travel and research grant. Includes grant-writing tips</w:t>
      </w:r>
      <w:r>
        <w:rPr>
          <w:spacing w:val="-34"/>
        </w:rPr>
        <w:t> </w:t>
      </w:r>
      <w:r>
        <w:rPr/>
        <w:t>and </w:t>
      </w:r>
      <w:r>
        <w:rPr/>
        <w:t>lesson</w:t>
      </w:r>
      <w:r>
        <w:rPr>
          <w:spacing w:val="-2"/>
        </w:rPr>
        <w:t> </w:t>
      </w:r>
      <w:r>
        <w:rPr/>
        <w:t>plans.</w:t>
      </w:r>
    </w:p>
    <w:p>
      <w:pPr>
        <w:pStyle w:val="BodyText"/>
        <w:spacing w:line="240" w:lineRule="auto"/>
        <w:ind w:right="384"/>
        <w:jc w:val="left"/>
      </w:pPr>
      <w:r>
        <w:rPr/>
        <w:t>Lauren Fowler, Gaile</w:t>
      </w:r>
      <w:r>
        <w:rPr>
          <w:spacing w:val="-12"/>
        </w:rPr>
        <w:t> </w:t>
      </w:r>
      <w:r>
        <w:rPr/>
        <w:t>Randall</w:t>
      </w:r>
    </w:p>
    <w:p>
      <w:pPr>
        <w:pStyle w:val="Heading1"/>
        <w:tabs>
          <w:tab w:pos="2980" w:val="left" w:leader="none"/>
        </w:tabs>
        <w:spacing w:line="240" w:lineRule="auto"/>
        <w:ind w:right="384"/>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384"/>
        <w:jc w:val="left"/>
      </w:pPr>
      <w:r>
        <w:rPr/>
        <w:t>Instructional</w:t>
      </w:r>
      <w:r>
        <w:rPr>
          <w:spacing w:val="-13"/>
        </w:rPr>
        <w:t> </w:t>
      </w:r>
      <w:r>
        <w:rPr/>
        <w:t>Practice</w:t>
      </w:r>
    </w:p>
    <w:p>
      <w:pPr>
        <w:pStyle w:val="Heading1"/>
        <w:spacing w:line="289" w:lineRule="exact"/>
        <w:ind w:right="384"/>
        <w:jc w:val="left"/>
        <w:rPr>
          <w:b w:val="0"/>
          <w:bCs w:val="0"/>
        </w:rPr>
      </w:pPr>
      <w:r>
        <w:rPr/>
        <w:t>Focusing Without</w:t>
      </w:r>
      <w:r>
        <w:rPr>
          <w:spacing w:val="-8"/>
        </w:rPr>
        <w:t> </w:t>
      </w:r>
      <w:r>
        <w:rPr/>
        <w:t>Sight</w:t>
      </w:r>
      <w:r>
        <w:rPr>
          <w:b w:val="0"/>
        </w:rPr>
      </w:r>
    </w:p>
    <w:p>
      <w:pPr>
        <w:pStyle w:val="BodyText"/>
        <w:spacing w:line="289" w:lineRule="exact"/>
        <w:ind w:right="384"/>
        <w:jc w:val="left"/>
      </w:pPr>
      <w:r>
        <w:rPr/>
        <w:t>Middle Level, Secondary, Higher</w:t>
      </w:r>
      <w:r>
        <w:rPr>
          <w:spacing w:val="-14"/>
        </w:rPr>
        <w:t> </w:t>
      </w:r>
      <w:r>
        <w:rPr/>
        <w:t>Education</w:t>
      </w:r>
    </w:p>
    <w:p>
      <w:pPr>
        <w:pStyle w:val="BodyText"/>
        <w:spacing w:line="240" w:lineRule="auto"/>
        <w:ind w:right="90"/>
        <w:jc w:val="left"/>
      </w:pPr>
      <w:r>
        <w:rPr/>
        <w:t>Gain insight from a blind artist in this workshop that encourages participants to experiment making art that involves all of our senses other than vision</w:t>
      </w:r>
      <w:r>
        <w:rPr>
          <w:rFonts w:ascii="Tahoma" w:hAnsi="Tahoma" w:cs="Tahoma" w:eastAsia="Tahoma" w:hint="default"/>
        </w:rPr>
        <w:t>—</w:t>
      </w:r>
      <w:r>
        <w:rPr/>
        <w:t>and explore the possibility of art being more than just visual. The art/experience created may be performative, 2-D, 3-D, or interactive; all supplies will be provided, but participants are encouraged to bring their</w:t>
      </w:r>
      <w:r>
        <w:rPr>
          <w:spacing w:val="-15"/>
        </w:rPr>
        <w:t> </w:t>
      </w:r>
      <w:r>
        <w:rPr/>
        <w:t>own.</w:t>
      </w:r>
    </w:p>
    <w:p>
      <w:pPr>
        <w:pStyle w:val="BodyText"/>
        <w:spacing w:line="289" w:lineRule="exact"/>
        <w:ind w:right="384"/>
        <w:jc w:val="left"/>
      </w:pPr>
      <w:r>
        <w:rPr/>
        <w:t>Emilie Gossiaux, Jennifer</w:t>
      </w:r>
      <w:r>
        <w:rPr>
          <w:spacing w:val="-8"/>
        </w:rPr>
        <w:t> </w:t>
      </w:r>
      <w:r>
        <w:rPr/>
        <w:t>Gifford</w:t>
      </w:r>
    </w:p>
    <w:p>
      <w:pPr>
        <w:pStyle w:val="Heading1"/>
        <w:tabs>
          <w:tab w:pos="2980" w:val="left" w:leader="none"/>
        </w:tabs>
        <w:spacing w:line="289" w:lineRule="exact"/>
        <w:ind w:right="384"/>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
        <w:ind w:right="0"/>
        <w:rPr>
          <w:rFonts w:ascii="Tahoma-Bold" w:hAnsi="Tahoma-Bold" w:cs="Tahoma-Bold" w:eastAsia="Tahoma-Bold" w:hint="default"/>
          <w:b/>
          <w:bCs/>
          <w:sz w:val="24"/>
          <w:szCs w:val="24"/>
        </w:rPr>
      </w:pPr>
    </w:p>
    <w:p>
      <w:pPr>
        <w:pStyle w:val="BodyText"/>
        <w:spacing w:line="289" w:lineRule="exact"/>
        <w:ind w:right="384"/>
        <w:jc w:val="left"/>
      </w:pPr>
      <w:r>
        <w:rPr/>
        <w:t>Curriculum</w:t>
      </w:r>
      <w:r>
        <w:rPr>
          <w:spacing w:val="-3"/>
        </w:rPr>
        <w:t> </w:t>
      </w:r>
      <w:r>
        <w:rPr/>
        <w:t>Design</w:t>
      </w:r>
    </w:p>
    <w:p>
      <w:pPr>
        <w:pStyle w:val="Heading1"/>
        <w:spacing w:line="289" w:lineRule="exact"/>
        <w:ind w:right="384"/>
        <w:jc w:val="left"/>
        <w:rPr>
          <w:b w:val="0"/>
          <w:bCs w:val="0"/>
        </w:rPr>
      </w:pPr>
      <w:r>
        <w:rPr/>
        <w:t>Viva, Vibrant, Mexican Folk Art and Dia de los</w:t>
      </w:r>
      <w:r>
        <w:rPr>
          <w:spacing w:val="-19"/>
        </w:rPr>
        <w:t> </w:t>
      </w:r>
      <w:r>
        <w:rPr/>
        <w:t>Muertos!</w:t>
      </w:r>
      <w:r>
        <w:rPr>
          <w:b w:val="0"/>
        </w:rPr>
      </w:r>
    </w:p>
    <w:p>
      <w:pPr>
        <w:pStyle w:val="BodyText"/>
        <w:spacing w:line="240" w:lineRule="auto"/>
        <w:ind w:right="384"/>
        <w:jc w:val="left"/>
      </w:pPr>
      <w:r>
        <w:rPr/>
        <w:t>Elementary</w:t>
      </w:r>
    </w:p>
    <w:p>
      <w:pPr>
        <w:pStyle w:val="BodyText"/>
        <w:spacing w:line="240" w:lineRule="auto"/>
        <w:ind w:right="399"/>
        <w:jc w:val="left"/>
      </w:pPr>
      <w:r>
        <w:rPr/>
        <w:t>Explore Mexican Folk Art, Dia de los Muertos, Diego Rivera, and Frida Kahlo</w:t>
      </w:r>
      <w:r>
        <w:rPr>
          <w:rFonts w:ascii="Tahoma" w:hAnsi="Tahoma" w:cs="Tahoma" w:eastAsia="Tahoma" w:hint="default"/>
        </w:rPr>
        <w:t>—</w:t>
      </w:r>
      <w:r>
        <w:rPr/>
        <w:t>and the importance of cultural awareness. Create relief portraits using mixed media and elements of Mexican Folk Art such as colorful patterns and the abstraction of natural forms. Includes examples of student work and lesson</w:t>
      </w:r>
      <w:r>
        <w:rPr>
          <w:spacing w:val="-20"/>
        </w:rPr>
        <w:t> </w:t>
      </w:r>
      <w:r>
        <w:rPr/>
        <w:t>plans.</w:t>
      </w:r>
    </w:p>
    <w:p>
      <w:pPr>
        <w:pStyle w:val="BodyText"/>
        <w:spacing w:line="289" w:lineRule="exact"/>
        <w:ind w:right="384"/>
        <w:jc w:val="left"/>
      </w:pPr>
      <w:r>
        <w:rPr/>
        <w:t>Laura Lohmann, Ginger</w:t>
      </w:r>
      <w:r>
        <w:rPr>
          <w:spacing w:val="-10"/>
        </w:rPr>
        <w:t> </w:t>
      </w:r>
      <w:r>
        <w:rPr/>
        <w:t>Pacer</w:t>
      </w:r>
    </w:p>
    <w:p>
      <w:pPr>
        <w:pStyle w:val="Heading1"/>
        <w:tabs>
          <w:tab w:pos="2980" w:val="left" w:leader="none"/>
        </w:tabs>
        <w:spacing w:line="289" w:lineRule="exact"/>
        <w:ind w:right="384"/>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3"/>
        <w:ind w:right="0"/>
        <w:rPr>
          <w:rFonts w:ascii="Tahoma-Bold" w:hAnsi="Tahoma-Bold" w:cs="Tahoma-Bold" w:eastAsia="Tahoma-Bold" w:hint="default"/>
          <w:b/>
          <w:bCs/>
          <w:sz w:val="19"/>
          <w:szCs w:val="19"/>
        </w:rPr>
      </w:pPr>
    </w:p>
    <w:p>
      <w:pPr>
        <w:spacing w:before="59"/>
        <w:ind w:left="3400" w:right="3399" w:firstLine="0"/>
        <w:jc w:val="center"/>
        <w:rPr>
          <w:rFonts w:ascii="Tahoma-Bold" w:hAnsi="Tahoma-Bold" w:cs="Tahoma-Bold" w:eastAsia="Tahoma-Bold" w:hint="default"/>
          <w:sz w:val="24"/>
          <w:szCs w:val="24"/>
        </w:rPr>
      </w:pPr>
      <w:r>
        <w:rPr>
          <w:rFonts w:ascii="Tahoma-Bold" w:hAnsi="Tahoma-Bold" w:cs="Tahoma-Bold" w:eastAsia="Tahoma-Bold" w:hint="default"/>
          <w:b/>
          <w:bCs/>
          <w:sz w:val="24"/>
          <w:szCs w:val="24"/>
        </w:rPr>
      </w:r>
      <w:r>
        <w:rPr>
          <w:rFonts w:ascii="Tahoma-Bold" w:hAnsi="Tahoma-Bold" w:cs="Tahoma-Bold" w:eastAsia="Tahoma-Bold" w:hint="default"/>
          <w:b/>
          <w:bCs/>
          <w:sz w:val="24"/>
          <w:szCs w:val="24"/>
          <w:shd w:fill="00FFFF" w:color="auto" w:val="clear"/>
        </w:rPr>
        <w:t>TH</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UR</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S</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DAY</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MA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R</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C</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H</w:t>
      </w:r>
      <w:r>
        <w:rPr>
          <w:rFonts w:ascii="Tahoma-Bold" w:hAnsi="Tahoma-Bold" w:cs="Tahoma-Bold" w:eastAsia="Tahoma-Bold" w:hint="default"/>
          <w:b/>
          <w:bCs/>
          <w:spacing w:val="-9"/>
          <w:sz w:val="24"/>
          <w:szCs w:val="24"/>
          <w:shd w:fill="00FFFF" w:color="auto" w:val="clear"/>
        </w:rPr>
        <w:t> </w:t>
      </w:r>
      <w:r>
        <w:rPr>
          <w:rFonts w:ascii="Tahoma-Bold" w:hAnsi="Tahoma-Bold" w:cs="Tahoma-Bold" w:eastAsia="Tahoma-Bold" w:hint="default"/>
          <w:b/>
          <w:bCs/>
          <w:spacing w:val="-9"/>
          <w:sz w:val="24"/>
          <w:szCs w:val="24"/>
          <w:shd w:fill="FFFFFF" w:color="auto" w:val="clear"/>
        </w:rPr>
      </w:r>
      <w:r>
        <w:rPr>
          <w:rFonts w:ascii="Tahoma-Bold" w:hAnsi="Tahoma-Bold" w:cs="Tahoma-Bold" w:eastAsia="Tahoma-Bold" w:hint="default"/>
          <w:b/>
          <w:bCs/>
          <w:sz w:val="24"/>
          <w:szCs w:val="24"/>
          <w:shd w:fill="00FFFF" w:color="auto" w:val="clear"/>
        </w:rPr>
        <w:t>17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4:0</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0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5:5</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0</w:t>
      </w:r>
      <w:r>
        <w:rPr>
          <w:rFonts w:ascii="Tahoma-Bold" w:hAnsi="Tahoma-Bold" w:cs="Tahoma-Bold" w:eastAsia="Tahoma-Bold" w:hint="default"/>
          <w:b/>
          <w:bCs/>
          <w:spacing w:val="-1"/>
          <w:sz w:val="24"/>
          <w:szCs w:val="24"/>
          <w:shd w:fill="00FFFF" w:color="auto" w:val="clear"/>
        </w:rPr>
        <w:t> </w:t>
      </w:r>
      <w:r>
        <w:rPr>
          <w:rFonts w:ascii="Tahoma-Bold" w:hAnsi="Tahoma-Bold" w:cs="Tahoma-Bold" w:eastAsia="Tahoma-Bold" w:hint="default"/>
          <w:b/>
          <w:bCs/>
          <w:spacing w:val="-1"/>
          <w:sz w:val="24"/>
          <w:szCs w:val="24"/>
          <w:shd w:fill="FFFFFF" w:color="auto" w:val="clear"/>
        </w:rPr>
      </w:r>
      <w:r>
        <w:rPr>
          <w:rFonts w:ascii="Tahoma-Bold" w:hAnsi="Tahoma-Bold" w:cs="Tahoma-Bold" w:eastAsia="Tahoma-Bold" w:hint="default"/>
          <w:b/>
          <w:bCs/>
          <w:sz w:val="24"/>
          <w:szCs w:val="24"/>
          <w:shd w:fill="00FFFF" w:color="auto" w:val="clear"/>
        </w:rPr>
        <w:t>pm</w:t>
      </w:r>
      <w:r>
        <w:rPr>
          <w:rFonts w:ascii="Tahoma-Bold" w:hAnsi="Tahoma-Bold" w:cs="Tahoma-Bold" w:eastAsia="Tahoma-Bold" w:hint="default"/>
          <w:b/>
          <w:bCs/>
          <w:sz w:val="24"/>
          <w:szCs w:val="24"/>
          <w:shd w:fill="FFFFFF" w:color="auto" w:val="clear"/>
        </w:rPr>
      </w:r>
      <w:r>
        <w:rPr>
          <w:rFonts w:ascii="Tahoma-Bold" w:hAnsi="Tahoma-Bold" w:cs="Tahoma-Bold" w:eastAsia="Tahoma-Bold" w:hint="default"/>
          <w:sz w:val="24"/>
          <w:szCs w:val="24"/>
          <w:shd w:fill="FFFFFF" w:color="auto" w:val="clear"/>
        </w:rPr>
      </w:r>
    </w:p>
    <w:p>
      <w:pPr>
        <w:spacing w:line="240" w:lineRule="auto" w:before="1"/>
        <w:ind w:right="0"/>
        <w:rPr>
          <w:rFonts w:ascii="Tahoma-Bold" w:hAnsi="Tahoma-Bold" w:cs="Tahoma-Bold" w:eastAsia="Tahoma-Bold" w:hint="default"/>
          <w:b/>
          <w:bCs/>
          <w:sz w:val="24"/>
          <w:szCs w:val="24"/>
        </w:rPr>
      </w:pPr>
    </w:p>
    <w:p>
      <w:pPr>
        <w:pStyle w:val="BodyText"/>
        <w:spacing w:line="240" w:lineRule="auto"/>
        <w:ind w:right="384"/>
        <w:jc w:val="left"/>
      </w:pPr>
      <w:r>
        <w:rPr/>
        <w:t>Technology</w:t>
      </w:r>
    </w:p>
    <w:p>
      <w:pPr>
        <w:pStyle w:val="Heading1"/>
        <w:spacing w:line="289" w:lineRule="exact"/>
        <w:ind w:right="384"/>
        <w:jc w:val="left"/>
        <w:rPr>
          <w:b w:val="0"/>
          <w:bCs w:val="0"/>
        </w:rPr>
      </w:pPr>
      <w:r>
        <w:rPr/>
        <w:t>Make Your Own 3-D Printed Jewelry and</w:t>
      </w:r>
      <w:r>
        <w:rPr>
          <w:spacing w:val="-14"/>
        </w:rPr>
        <w:t> </w:t>
      </w:r>
      <w:r>
        <w:rPr/>
        <w:t>Swag</w:t>
      </w:r>
      <w:r>
        <w:rPr>
          <w:b w:val="0"/>
        </w:rPr>
      </w:r>
    </w:p>
    <w:p>
      <w:pPr>
        <w:pStyle w:val="BodyText"/>
        <w:spacing w:line="240" w:lineRule="auto"/>
        <w:ind w:right="110"/>
        <w:jc w:val="left"/>
      </w:pPr>
      <w:r>
        <w:rPr/>
        <w:t>Elementary, Middle Level, Secondary, Higher Education, Preservice, Museum Education Integrate 3-D printing and design into a fun-filled art lesson. Learn how to use TinkerCAD and 123D Design to design your own jewelry and swag. Leave with a fully 3- D printable design file and possibly a 3-D printed design. Bring your own</w:t>
      </w:r>
      <w:r>
        <w:rPr>
          <w:spacing w:val="-34"/>
        </w:rPr>
        <w:t> </w:t>
      </w:r>
      <w:r>
        <w:rPr/>
        <w:t>laptop.</w:t>
      </w:r>
    </w:p>
    <w:p>
      <w:pPr>
        <w:pStyle w:val="BodyText"/>
        <w:spacing w:line="240" w:lineRule="auto"/>
        <w:ind w:right="384"/>
        <w:jc w:val="left"/>
      </w:pPr>
      <w:r>
        <w:rPr/>
        <w:t>Philip</w:t>
      </w:r>
      <w:r>
        <w:rPr>
          <w:spacing w:val="-7"/>
        </w:rPr>
        <w:t> </w:t>
      </w:r>
      <w:r>
        <w:rPr/>
        <w:t>Robbins</w:t>
      </w:r>
    </w:p>
    <w:p>
      <w:pPr>
        <w:pStyle w:val="Heading1"/>
        <w:tabs>
          <w:tab w:pos="2980" w:val="left" w:leader="none"/>
        </w:tabs>
        <w:spacing w:line="240" w:lineRule="auto"/>
        <w:ind w:right="384"/>
        <w:jc w:val="left"/>
        <w:rPr>
          <w:b w:val="0"/>
          <w:bCs w:val="0"/>
        </w:rPr>
      </w:pPr>
      <w:r>
        <w:rPr/>
        <w:t>Ticket</w:t>
      </w:r>
      <w:r>
        <w:rPr>
          <w:spacing w:val="-3"/>
        </w:rPr>
        <w:t> </w:t>
      </w:r>
      <w:r>
        <w:rPr/>
        <w:t>Price:</w:t>
      </w:r>
      <w:r>
        <w:rPr>
          <w:spacing w:val="-3"/>
        </w:rPr>
        <w:t> </w:t>
      </w:r>
      <w:r>
        <w:rPr/>
        <w:t>$39</w:t>
        <w:tab/>
        <w:t>Maximum Number of Participants:</w:t>
      </w:r>
      <w:r>
        <w:rPr>
          <w:spacing w:val="-11"/>
        </w:rPr>
        <w:t> </w:t>
      </w:r>
      <w:r>
        <w:rPr/>
        <w:t>20</w:t>
      </w:r>
      <w:r>
        <w:rPr>
          <w:b w:val="0"/>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384"/>
        <w:jc w:val="left"/>
      </w:pPr>
      <w:r>
        <w:rPr/>
        <w:t>Curriculum</w:t>
      </w:r>
      <w:r>
        <w:rPr>
          <w:spacing w:val="-3"/>
        </w:rPr>
        <w:t> </w:t>
      </w:r>
      <w:r>
        <w:rPr/>
        <w:t>Design</w:t>
      </w:r>
    </w:p>
    <w:p>
      <w:pPr>
        <w:pStyle w:val="Heading1"/>
        <w:spacing w:line="240" w:lineRule="auto"/>
        <w:ind w:right="84"/>
        <w:jc w:val="left"/>
        <w:rPr>
          <w:b w:val="0"/>
          <w:bCs w:val="0"/>
        </w:rPr>
      </w:pPr>
      <w:r>
        <w:rPr>
          <w:rFonts w:ascii="Tahoma-Bold" w:hAnsi="Tahoma-Bold" w:cs="Tahoma-Bold" w:eastAsia="Tahoma-Bold" w:hint="default"/>
        </w:rPr>
        <w:t>Yes, and…: Enlivening the Classroom With Quick Contemporary Art</w:t>
      </w:r>
      <w:r>
        <w:rPr>
          <w:rFonts w:ascii="Tahoma-Bold" w:hAnsi="Tahoma-Bold" w:cs="Tahoma-Bold" w:eastAsia="Tahoma-Bold" w:hint="default"/>
          <w:spacing w:val="-17"/>
        </w:rPr>
        <w:t> </w:t>
      </w:r>
      <w:r>
        <w:rPr>
          <w:rFonts w:ascii="Tahoma-Bold" w:hAnsi="Tahoma-Bold" w:cs="Tahoma-Bold" w:eastAsia="Tahoma-Bold" w:hint="default"/>
        </w:rPr>
        <w:t>Acti</w:t>
      </w:r>
      <w:r>
        <w:rPr/>
        <w:t>vities</w:t>
      </w:r>
      <w:r>
        <w:rPr>
          <w:b w:val="0"/>
          <w:bCs w:val="0"/>
        </w:rPr>
      </w:r>
    </w:p>
    <w:p>
      <w:pPr>
        <w:pStyle w:val="BodyText"/>
        <w:spacing w:line="240" w:lineRule="auto"/>
        <w:ind w:right="185"/>
        <w:jc w:val="left"/>
      </w:pPr>
      <w:r>
        <w:rPr/>
        <w:t>Elementary, Middle Level, Secondary, Higher Education, Preservice, Museum</w:t>
      </w:r>
      <w:r>
        <w:rPr>
          <w:spacing w:val="-32"/>
        </w:rPr>
        <w:t> </w:t>
      </w:r>
      <w:r>
        <w:rPr/>
        <w:t>Education</w:t>
      </w:r>
    </w:p>
    <w:p>
      <w:pPr>
        <w:spacing w:after="0" w:line="240" w:lineRule="auto"/>
        <w:jc w:val="left"/>
        <w:sectPr>
          <w:pgSz w:w="12240" w:h="15840"/>
          <w:pgMar w:top="1400" w:bottom="280" w:left="1340" w:right="1340"/>
        </w:sectPr>
      </w:pPr>
    </w:p>
    <w:p>
      <w:pPr>
        <w:pStyle w:val="BodyText"/>
        <w:spacing w:line="240" w:lineRule="auto" w:before="37"/>
        <w:ind w:right="84"/>
        <w:jc w:val="left"/>
        <w:rPr>
          <w:rFonts w:ascii="Tahoma" w:hAnsi="Tahoma" w:cs="Tahoma" w:eastAsia="Tahoma" w:hint="default"/>
        </w:rPr>
      </w:pPr>
      <w:r>
        <w:rPr/>
        <w:t>Participate in quick, arts-based activities that engage with contemporary art and open creative pathways to learning. Write, move, act, and create mixed-media visual artwork. Collaborate, plan, and share your own activity. Enliven your artmaking/teaching toolbox to</w:t>
      </w:r>
      <w:r>
        <w:rPr>
          <w:spacing w:val="-21"/>
        </w:rPr>
        <w:t> </w:t>
      </w:r>
      <w:r>
        <w:rPr/>
        <w:t>share</w:t>
      </w:r>
      <w:r>
        <w:rPr>
          <w:spacing w:val="-20"/>
        </w:rPr>
        <w:t> </w:t>
      </w:r>
      <w:r>
        <w:rPr/>
        <w:t>with</w:t>
      </w:r>
      <w:r>
        <w:rPr>
          <w:spacing w:val="-21"/>
        </w:rPr>
        <w:t> </w:t>
      </w:r>
      <w:r>
        <w:rPr/>
        <w:t>your</w:t>
      </w:r>
      <w:r>
        <w:rPr>
          <w:spacing w:val="-18"/>
        </w:rPr>
        <w:t> </w:t>
      </w:r>
      <w:r>
        <w:rPr/>
        <w:t>students.</w:t>
      </w:r>
      <w:r>
        <w:rPr>
          <w:spacing w:val="-21"/>
        </w:rPr>
        <w:t> </w:t>
      </w:r>
      <w:r>
        <w:rPr/>
        <w:t>Reawaken</w:t>
      </w:r>
      <w:r>
        <w:rPr>
          <w:spacing w:val="-20"/>
        </w:rPr>
        <w:t> </w:t>
      </w:r>
      <w:r>
        <w:rPr/>
        <w:t>improvisation</w:t>
      </w:r>
      <w:r>
        <w:rPr>
          <w:rFonts w:ascii="Tahoma" w:hAnsi="Tahoma" w:cs="Tahoma" w:eastAsia="Tahoma" w:hint="default"/>
        </w:rPr>
        <w:t>—say</w:t>
      </w:r>
      <w:r>
        <w:rPr>
          <w:rFonts w:ascii="Tahoma" w:hAnsi="Tahoma" w:cs="Tahoma" w:eastAsia="Tahoma" w:hint="default"/>
          <w:spacing w:val="-20"/>
        </w:rPr>
        <w:t> </w:t>
      </w:r>
      <w:r>
        <w:rPr>
          <w:rFonts w:ascii="Tahoma" w:hAnsi="Tahoma" w:cs="Tahoma" w:eastAsia="Tahoma" w:hint="default"/>
        </w:rPr>
        <w:t>―yes,</w:t>
      </w:r>
      <w:r>
        <w:rPr>
          <w:rFonts w:ascii="Tahoma" w:hAnsi="Tahoma" w:cs="Tahoma" w:eastAsia="Tahoma" w:hint="default"/>
          <w:spacing w:val="-21"/>
        </w:rPr>
        <w:t> </w:t>
      </w:r>
      <w:r>
        <w:rPr>
          <w:rFonts w:ascii="Tahoma" w:hAnsi="Tahoma" w:cs="Tahoma" w:eastAsia="Tahoma" w:hint="default"/>
        </w:rPr>
        <w:t>and,‖</w:t>
      </w:r>
      <w:r>
        <w:rPr>
          <w:rFonts w:ascii="Tahoma" w:hAnsi="Tahoma" w:cs="Tahoma" w:eastAsia="Tahoma" w:hint="default"/>
          <w:spacing w:val="-21"/>
        </w:rPr>
        <w:t> </w:t>
      </w:r>
      <w:r>
        <w:rPr>
          <w:rFonts w:ascii="Tahoma" w:hAnsi="Tahoma" w:cs="Tahoma" w:eastAsia="Tahoma" w:hint="default"/>
        </w:rPr>
        <w:t>rather</w:t>
      </w:r>
      <w:r>
        <w:rPr>
          <w:rFonts w:ascii="Tahoma" w:hAnsi="Tahoma" w:cs="Tahoma" w:eastAsia="Tahoma" w:hint="default"/>
          <w:spacing w:val="-20"/>
        </w:rPr>
        <w:t> </w:t>
      </w:r>
      <w:r>
        <w:rPr>
          <w:rFonts w:ascii="Tahoma" w:hAnsi="Tahoma" w:cs="Tahoma" w:eastAsia="Tahoma" w:hint="default"/>
        </w:rPr>
        <w:t>than</w:t>
      </w:r>
      <w:r>
        <w:rPr>
          <w:rFonts w:ascii="Tahoma" w:hAnsi="Tahoma" w:cs="Tahoma" w:eastAsia="Tahoma" w:hint="default"/>
          <w:spacing w:val="-20"/>
        </w:rPr>
        <w:t> </w:t>
      </w:r>
      <w:r>
        <w:rPr>
          <w:rFonts w:ascii="Tahoma" w:hAnsi="Tahoma" w:cs="Tahoma" w:eastAsia="Tahoma" w:hint="default"/>
        </w:rPr>
        <w:t>―no, </w:t>
      </w:r>
      <w:r>
        <w:rPr>
          <w:rFonts w:ascii="Tahoma" w:hAnsi="Tahoma" w:cs="Tahoma" w:eastAsia="Tahoma" w:hint="default"/>
        </w:rPr>
        <w:t>but.‖</w:t>
      </w:r>
    </w:p>
    <w:p>
      <w:pPr>
        <w:pStyle w:val="BodyText"/>
        <w:spacing w:line="289" w:lineRule="exact"/>
        <w:ind w:right="384"/>
        <w:jc w:val="left"/>
      </w:pPr>
      <w:r>
        <w:rPr/>
        <w:t>Wendy</w:t>
      </w:r>
      <w:r>
        <w:rPr>
          <w:spacing w:val="-5"/>
        </w:rPr>
        <w:t> </w:t>
      </w:r>
      <w:r>
        <w:rPr/>
        <w:t>Osterweil</w:t>
      </w:r>
    </w:p>
    <w:p>
      <w:pPr>
        <w:pStyle w:val="Heading1"/>
        <w:tabs>
          <w:tab w:pos="2980" w:val="left" w:leader="none"/>
        </w:tabs>
        <w:spacing w:line="289" w:lineRule="exact"/>
        <w:ind w:right="384"/>
        <w:jc w:val="left"/>
        <w:rPr>
          <w:b w:val="0"/>
          <w:bCs w:val="0"/>
        </w:rPr>
      </w:pPr>
      <w:r>
        <w:rPr/>
        <w:t>Ticket</w:t>
      </w:r>
      <w:r>
        <w:rPr>
          <w:spacing w:val="-3"/>
        </w:rPr>
        <w:t> </w:t>
      </w:r>
      <w:r>
        <w:rPr/>
        <w:t>Price:</w:t>
      </w:r>
      <w:r>
        <w:rPr>
          <w:spacing w:val="-3"/>
        </w:rPr>
        <w:t> </w:t>
      </w:r>
      <w:r>
        <w:rPr/>
        <w:t>$39</w:t>
        <w:tab/>
        <w:t>Maximum Number of Participants:</w:t>
      </w:r>
      <w:r>
        <w:rPr>
          <w:spacing w:val="-9"/>
        </w:rPr>
        <w:t> </w:t>
      </w:r>
      <w:r>
        <w:rPr/>
        <w:t>20</w:t>
      </w:r>
      <w:r>
        <w:rPr>
          <w:b w:val="0"/>
        </w:rPr>
      </w:r>
    </w:p>
    <w:p>
      <w:pPr>
        <w:spacing w:line="240" w:lineRule="auto" w:before="1"/>
        <w:ind w:right="0"/>
        <w:rPr>
          <w:rFonts w:ascii="Tahoma-Bold" w:hAnsi="Tahoma-Bold" w:cs="Tahoma-Bold" w:eastAsia="Tahoma-Bold" w:hint="default"/>
          <w:b/>
          <w:bCs/>
          <w:sz w:val="24"/>
          <w:szCs w:val="24"/>
        </w:rPr>
      </w:pPr>
    </w:p>
    <w:p>
      <w:pPr>
        <w:pStyle w:val="BodyText"/>
        <w:spacing w:line="289" w:lineRule="exact"/>
        <w:ind w:right="384"/>
        <w:jc w:val="left"/>
      </w:pPr>
      <w:r>
        <w:rPr/>
        <w:t>Leadership</w:t>
      </w:r>
    </w:p>
    <w:p>
      <w:pPr>
        <w:pStyle w:val="Heading1"/>
        <w:spacing w:line="289" w:lineRule="exact"/>
        <w:ind w:right="384"/>
        <w:jc w:val="left"/>
        <w:rPr>
          <w:b w:val="0"/>
          <w:bCs w:val="0"/>
        </w:rPr>
      </w:pPr>
      <w:r>
        <w:rPr/>
        <w:t>Learn It. Make It. Teach It. The Cray-Pen</w:t>
      </w:r>
      <w:r>
        <w:rPr>
          <w:spacing w:val="-22"/>
        </w:rPr>
        <w:t> </w:t>
      </w:r>
      <w:r>
        <w:rPr/>
        <w:t>Method</w:t>
      </w:r>
      <w:r>
        <w:rPr>
          <w:b w:val="0"/>
        </w:rPr>
      </w:r>
    </w:p>
    <w:p>
      <w:pPr>
        <w:pStyle w:val="BodyText"/>
        <w:spacing w:line="240" w:lineRule="auto"/>
        <w:ind w:right="384"/>
        <w:jc w:val="left"/>
      </w:pPr>
      <w:r>
        <w:rPr/>
        <w:t>Elementary, Middle Level, Secondary, Higher Education, Preservice, Supervision</w:t>
      </w:r>
      <w:r>
        <w:rPr>
          <w:spacing w:val="-33"/>
        </w:rPr>
        <w:t> </w:t>
      </w:r>
      <w:r>
        <w:rPr/>
        <w:t>and </w:t>
      </w:r>
      <w:r>
        <w:rPr/>
        <w:t>Administration, Museum</w:t>
      </w:r>
      <w:r>
        <w:rPr>
          <w:spacing w:val="-13"/>
        </w:rPr>
        <w:t> </w:t>
      </w:r>
      <w:r>
        <w:rPr/>
        <w:t>Education</w:t>
      </w:r>
    </w:p>
    <w:p>
      <w:pPr>
        <w:pStyle w:val="BodyText"/>
        <w:spacing w:line="240" w:lineRule="auto"/>
        <w:ind w:right="185"/>
        <w:jc w:val="left"/>
      </w:pPr>
      <w:r>
        <w:rPr/>
        <w:t>Learn to use the Cray-Pen, an exciting new tool for painting with colored wax or crayons. Discuss how this inexpensive approach will save money in the classroom, experiment hands-on with transforming dull hues into vibrant colors and textures,</w:t>
      </w:r>
      <w:r>
        <w:rPr>
          <w:spacing w:val="-33"/>
        </w:rPr>
        <w:t> </w:t>
      </w:r>
      <w:r>
        <w:rPr/>
        <w:t>and </w:t>
      </w:r>
      <w:r>
        <w:rPr/>
        <w:t>upload a picture of your completed piece to an online</w:t>
      </w:r>
      <w:r>
        <w:rPr>
          <w:spacing w:val="-19"/>
        </w:rPr>
        <w:t> </w:t>
      </w:r>
      <w:r>
        <w:rPr/>
        <w:t>collection.</w:t>
      </w:r>
    </w:p>
    <w:p>
      <w:pPr>
        <w:pStyle w:val="BodyText"/>
        <w:spacing w:line="288" w:lineRule="exact"/>
        <w:ind w:right="384"/>
        <w:jc w:val="left"/>
      </w:pPr>
      <w:r>
        <w:rPr/>
        <w:t>Sondra</w:t>
      </w:r>
      <w:r>
        <w:rPr>
          <w:spacing w:val="-7"/>
        </w:rPr>
        <w:t> </w:t>
      </w:r>
      <w:r>
        <w:rPr/>
        <w:t>Palmer</w:t>
      </w:r>
    </w:p>
    <w:p>
      <w:pPr>
        <w:pStyle w:val="Heading1"/>
        <w:tabs>
          <w:tab w:pos="2980" w:val="left" w:leader="none"/>
        </w:tabs>
        <w:spacing w:line="240" w:lineRule="auto"/>
        <w:ind w:right="384"/>
        <w:jc w:val="left"/>
        <w:rPr>
          <w:b w:val="0"/>
          <w:bCs w:val="0"/>
        </w:rPr>
      </w:pPr>
      <w:r>
        <w:rPr/>
        <w:t>Ticket</w:t>
      </w:r>
      <w:r>
        <w:rPr>
          <w:spacing w:val="-3"/>
        </w:rPr>
        <w:t> </w:t>
      </w:r>
      <w:r>
        <w:rPr/>
        <w:t>Price:</w:t>
      </w:r>
      <w:r>
        <w:rPr>
          <w:spacing w:val="-3"/>
        </w:rPr>
        <w:t> </w:t>
      </w:r>
      <w:r>
        <w:rPr/>
        <w:t>$39</w:t>
        <w:tab/>
        <w:t>Maximum Number of Participants:</w:t>
      </w:r>
      <w:r>
        <w:rPr>
          <w:spacing w:val="-11"/>
        </w:rPr>
        <w:t> </w:t>
      </w:r>
      <w:r>
        <w:rPr/>
        <w:t>20</w:t>
      </w:r>
      <w:r>
        <w:rPr>
          <w:b w:val="0"/>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384"/>
        <w:jc w:val="left"/>
      </w:pPr>
      <w:r>
        <w:rPr/>
        <w:t>Instructional</w:t>
      </w:r>
      <w:r>
        <w:rPr>
          <w:spacing w:val="-13"/>
        </w:rPr>
        <w:t> </w:t>
      </w:r>
      <w:r>
        <w:rPr/>
        <w:t>Practice</w:t>
      </w:r>
    </w:p>
    <w:p>
      <w:pPr>
        <w:pStyle w:val="Heading1"/>
        <w:spacing w:line="240" w:lineRule="auto"/>
        <w:ind w:right="384"/>
        <w:jc w:val="left"/>
        <w:rPr>
          <w:b w:val="0"/>
          <w:bCs w:val="0"/>
        </w:rPr>
      </w:pPr>
      <w:r>
        <w:rPr/>
        <w:t>Journaling From Museum to</w:t>
      </w:r>
      <w:r>
        <w:rPr>
          <w:spacing w:val="-20"/>
        </w:rPr>
        <w:t> </w:t>
      </w:r>
      <w:r>
        <w:rPr/>
        <w:t>Classroom</w:t>
      </w:r>
      <w:r>
        <w:rPr>
          <w:b w:val="0"/>
        </w:rPr>
      </w:r>
    </w:p>
    <w:p>
      <w:pPr>
        <w:pStyle w:val="BodyText"/>
        <w:spacing w:line="289" w:lineRule="exact"/>
        <w:ind w:right="384"/>
        <w:jc w:val="left"/>
      </w:pPr>
      <w:r>
        <w:rPr/>
        <w:t>Elementary, Middle Level, Secondary, Museum</w:t>
      </w:r>
      <w:r>
        <w:rPr>
          <w:spacing w:val="-21"/>
        </w:rPr>
        <w:t> </w:t>
      </w:r>
      <w:r>
        <w:rPr/>
        <w:t>Education</w:t>
      </w:r>
    </w:p>
    <w:p>
      <w:pPr>
        <w:pStyle w:val="BodyText"/>
        <w:spacing w:line="240" w:lineRule="auto"/>
        <w:ind w:right="213"/>
        <w:jc w:val="left"/>
      </w:pPr>
      <w:r>
        <w:rPr/>
        <w:t>Explore different methods of engaging students in artwork though the use of journals/sketchbooks. Discuss the cognitive benefits of journaling and explore activities using journals on museum visits. Learn different methods of image transfer and</w:t>
      </w:r>
      <w:r>
        <w:rPr>
          <w:spacing w:val="-28"/>
        </w:rPr>
        <w:t> </w:t>
      </w:r>
      <w:r>
        <w:rPr/>
        <w:t>adding </w:t>
      </w:r>
      <w:r>
        <w:rPr/>
        <w:t>color and texture to your journal</w:t>
      </w:r>
      <w:r>
        <w:rPr>
          <w:spacing w:val="-11"/>
        </w:rPr>
        <w:t> </w:t>
      </w:r>
      <w:r>
        <w:rPr/>
        <w:t>pages.</w:t>
      </w:r>
    </w:p>
    <w:p>
      <w:pPr>
        <w:pStyle w:val="BodyText"/>
        <w:spacing w:line="288" w:lineRule="exact"/>
        <w:ind w:right="384"/>
        <w:jc w:val="left"/>
      </w:pPr>
      <w:r>
        <w:rPr/>
        <w:t>Sean</w:t>
      </w:r>
      <w:r>
        <w:rPr>
          <w:spacing w:val="-2"/>
        </w:rPr>
        <w:t> </w:t>
      </w:r>
      <w:r>
        <w:rPr/>
        <w:t>Murphy</w:t>
      </w:r>
    </w:p>
    <w:p>
      <w:pPr>
        <w:pStyle w:val="Heading1"/>
        <w:tabs>
          <w:tab w:pos="2980" w:val="left" w:leader="none"/>
        </w:tabs>
        <w:spacing w:line="240" w:lineRule="auto"/>
        <w:ind w:right="384"/>
        <w:jc w:val="left"/>
        <w:rPr>
          <w:b w:val="0"/>
          <w:bCs w:val="0"/>
        </w:rPr>
      </w:pPr>
      <w:r>
        <w:rPr/>
        <w:t>Ticket</w:t>
      </w:r>
      <w:r>
        <w:rPr>
          <w:spacing w:val="-3"/>
        </w:rPr>
        <w:t> </w:t>
      </w:r>
      <w:r>
        <w:rPr/>
        <w:t>Price:</w:t>
      </w:r>
      <w:r>
        <w:rPr>
          <w:spacing w:val="-3"/>
        </w:rPr>
        <w:t> </w:t>
      </w:r>
      <w:r>
        <w:rPr/>
        <w:t>$39</w:t>
        <w:tab/>
        <w:t>Maximum Number of Participants:</w:t>
      </w:r>
      <w:r>
        <w:rPr>
          <w:spacing w:val="-11"/>
        </w:rPr>
        <w:t> </w:t>
      </w:r>
      <w:r>
        <w:rPr/>
        <w:t>20</w:t>
      </w:r>
      <w:r>
        <w:rPr>
          <w:b w:val="0"/>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384"/>
        <w:jc w:val="left"/>
      </w:pPr>
      <w:r>
        <w:rPr/>
        <w:t>Instructional</w:t>
      </w:r>
      <w:r>
        <w:rPr>
          <w:spacing w:val="-13"/>
        </w:rPr>
        <w:t> </w:t>
      </w:r>
      <w:r>
        <w:rPr/>
        <w:t>Practice</w:t>
      </w:r>
    </w:p>
    <w:p>
      <w:pPr>
        <w:pStyle w:val="Heading1"/>
        <w:spacing w:line="240" w:lineRule="auto"/>
        <w:ind w:right="185"/>
        <w:jc w:val="left"/>
        <w:rPr>
          <w:b w:val="0"/>
          <w:bCs w:val="0"/>
        </w:rPr>
      </w:pPr>
      <w:r>
        <w:rPr/>
        <w:t>Making Thinking: Helping Students Illustrate and Describe Creative</w:t>
      </w:r>
      <w:r>
        <w:rPr>
          <w:spacing w:val="-31"/>
        </w:rPr>
        <w:t> </w:t>
      </w:r>
      <w:r>
        <w:rPr/>
        <w:t>Thinking</w:t>
      </w:r>
      <w:r>
        <w:rPr>
          <w:b w:val="0"/>
        </w:rPr>
      </w:r>
    </w:p>
    <w:p>
      <w:pPr>
        <w:pStyle w:val="BodyText"/>
        <w:spacing w:line="240" w:lineRule="auto"/>
        <w:ind w:right="384"/>
        <w:jc w:val="left"/>
      </w:pPr>
      <w:r>
        <w:rPr/>
        <w:t>Secondary</w:t>
      </w:r>
    </w:p>
    <w:p>
      <w:pPr>
        <w:pStyle w:val="BodyText"/>
        <w:spacing w:line="240" w:lineRule="auto"/>
        <w:ind w:right="185"/>
        <w:jc w:val="left"/>
      </w:pPr>
      <w:r>
        <w:rPr/>
        <w:t>Explore ways to teach metacognition while teaching watercolor pencil techniques. A fully scaffolded, three-lesson unit with vocabulary models how to teach students to make art illustrating their thinking process. In this workshop, teachers will learn how</w:t>
      </w:r>
      <w:r>
        <w:rPr>
          <w:spacing w:val="-35"/>
        </w:rPr>
        <w:t> </w:t>
      </w:r>
      <w:r>
        <w:rPr/>
        <w:t>to </w:t>
      </w:r>
      <w:r>
        <w:rPr/>
        <w:t>help students understand that, in the arts, learning to be thinkers is as important as learning how to use</w:t>
      </w:r>
      <w:r>
        <w:rPr>
          <w:spacing w:val="-16"/>
        </w:rPr>
        <w:t> </w:t>
      </w:r>
      <w:r>
        <w:rPr/>
        <w:t>materials.</w:t>
      </w:r>
    </w:p>
    <w:p>
      <w:pPr>
        <w:pStyle w:val="BodyText"/>
        <w:spacing w:line="240" w:lineRule="auto"/>
        <w:ind w:right="384"/>
        <w:jc w:val="left"/>
      </w:pPr>
      <w:r>
        <w:rPr/>
        <w:t>Kimberley D'Adamo</w:t>
      </w:r>
      <w:r>
        <w:rPr>
          <w:spacing w:val="-10"/>
        </w:rPr>
        <w:t> </w:t>
      </w:r>
      <w:r>
        <w:rPr/>
        <w:t>Green</w:t>
      </w:r>
    </w:p>
    <w:p>
      <w:pPr>
        <w:pStyle w:val="Heading1"/>
        <w:tabs>
          <w:tab w:pos="2980" w:val="left" w:leader="none"/>
        </w:tabs>
        <w:spacing w:line="240" w:lineRule="auto"/>
        <w:ind w:right="384"/>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384"/>
        <w:jc w:val="left"/>
      </w:pPr>
      <w:r>
        <w:rPr/>
        <w:t>Curriculum</w:t>
      </w:r>
      <w:r>
        <w:rPr>
          <w:spacing w:val="-3"/>
        </w:rPr>
        <w:t> </w:t>
      </w:r>
      <w:r>
        <w:rPr/>
        <w:t>Design</w:t>
      </w:r>
    </w:p>
    <w:p>
      <w:pPr>
        <w:pStyle w:val="Heading1"/>
        <w:spacing w:line="240" w:lineRule="auto"/>
        <w:ind w:right="384"/>
        <w:jc w:val="left"/>
        <w:rPr>
          <w:b w:val="0"/>
          <w:bCs w:val="0"/>
        </w:rPr>
      </w:pPr>
      <w:r>
        <w:rPr/>
        <w:t>Leading a Painting Class on a Shoestring Budget Through</w:t>
      </w:r>
      <w:r>
        <w:rPr>
          <w:spacing w:val="-26"/>
        </w:rPr>
        <w:t> </w:t>
      </w:r>
      <w:r>
        <w:rPr/>
        <w:t>Recycling</w:t>
      </w:r>
      <w:r>
        <w:rPr>
          <w:b w:val="0"/>
        </w:rPr>
      </w:r>
    </w:p>
    <w:p>
      <w:pPr>
        <w:pStyle w:val="BodyText"/>
        <w:spacing w:line="240" w:lineRule="auto"/>
        <w:ind w:right="384"/>
        <w:jc w:val="left"/>
      </w:pPr>
      <w:r>
        <w:rPr/>
        <w:t>Secondary</w:t>
      </w:r>
    </w:p>
    <w:p>
      <w:pPr>
        <w:spacing w:after="0" w:line="240" w:lineRule="auto"/>
        <w:jc w:val="left"/>
        <w:sectPr>
          <w:pgSz w:w="12240" w:h="15840"/>
          <w:pgMar w:top="1400" w:bottom="280" w:left="1340" w:right="1340"/>
        </w:sectPr>
      </w:pPr>
    </w:p>
    <w:p>
      <w:pPr>
        <w:pStyle w:val="BodyText"/>
        <w:spacing w:line="240" w:lineRule="auto" w:before="37"/>
        <w:ind w:right="53"/>
        <w:jc w:val="left"/>
      </w:pPr>
      <w:r>
        <w:rPr/>
        <w:t>As budget cuts lead to large class sizes, shift your focus to repurposing everyday</w:t>
      </w:r>
      <w:r>
        <w:rPr>
          <w:spacing w:val="-38"/>
        </w:rPr>
        <w:t> </w:t>
      </w:r>
      <w:r>
        <w:rPr/>
        <w:t>school </w:t>
      </w:r>
      <w:r>
        <w:rPr/>
        <w:t>"trash" into paintings! After viewing examples and a demonstration, create two </w:t>
      </w:r>
      <w:r>
        <w:rPr>
          <w:rFonts w:ascii="Tahoma" w:hAnsi="Tahoma" w:cs="Tahoma" w:eastAsia="Tahoma" w:hint="default"/>
        </w:rPr>
        <w:t>paintings: a ―reverse‖ painting focused on implied texture and a second painting </w:t>
      </w:r>
      <w:r>
        <w:rPr/>
        <w:t>emphasizing actual</w:t>
      </w:r>
      <w:r>
        <w:rPr>
          <w:spacing w:val="-11"/>
        </w:rPr>
        <w:t> </w:t>
      </w:r>
      <w:r>
        <w:rPr/>
        <w:t>texture.</w:t>
      </w:r>
    </w:p>
    <w:p>
      <w:pPr>
        <w:pStyle w:val="BodyText"/>
        <w:spacing w:line="240" w:lineRule="auto"/>
        <w:ind w:right="53"/>
        <w:jc w:val="left"/>
      </w:pPr>
      <w:r>
        <w:rPr/>
        <w:t>Cathy</w:t>
      </w:r>
      <w:r>
        <w:rPr>
          <w:spacing w:val="-3"/>
        </w:rPr>
        <w:t> </w:t>
      </w:r>
      <w:r>
        <w:rPr/>
        <w:t>Heller</w:t>
      </w:r>
    </w:p>
    <w:p>
      <w:pPr>
        <w:pStyle w:val="Heading1"/>
        <w:tabs>
          <w:tab w:pos="2980" w:val="left" w:leader="none"/>
        </w:tabs>
        <w:spacing w:line="240" w:lineRule="auto"/>
        <w:ind w:right="53"/>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1"/>
        <w:ind w:right="0"/>
        <w:rPr>
          <w:rFonts w:ascii="Tahoma-Bold" w:hAnsi="Tahoma-Bold" w:cs="Tahoma-Bold" w:eastAsia="Tahoma-Bold" w:hint="default"/>
          <w:b/>
          <w:bCs/>
          <w:sz w:val="23"/>
          <w:szCs w:val="23"/>
        </w:rPr>
      </w:pPr>
    </w:p>
    <w:p>
      <w:pPr>
        <w:spacing w:before="0"/>
        <w:ind w:left="100" w:right="7360" w:firstLine="0"/>
        <w:jc w:val="left"/>
        <w:rPr>
          <w:rFonts w:ascii="Tahoma" w:hAnsi="Tahoma" w:cs="Tahoma" w:eastAsia="Tahoma" w:hint="default"/>
          <w:sz w:val="24"/>
          <w:szCs w:val="24"/>
        </w:rPr>
      </w:pPr>
      <w:r>
        <w:rPr>
          <w:rFonts w:ascii="Tahoma"/>
          <w:sz w:val="24"/>
        </w:rPr>
        <w:t>Arts Integration </w:t>
      </w:r>
      <w:r>
        <w:rPr>
          <w:rFonts w:ascii="Tahoma-Bold"/>
          <w:b/>
          <w:sz w:val="24"/>
        </w:rPr>
        <w:t>Art is at the</w:t>
      </w:r>
      <w:r>
        <w:rPr>
          <w:rFonts w:ascii="Tahoma-Bold"/>
          <w:b/>
          <w:spacing w:val="-7"/>
          <w:sz w:val="24"/>
        </w:rPr>
        <w:t> </w:t>
      </w:r>
      <w:r>
        <w:rPr>
          <w:rFonts w:ascii="Tahoma-Bold"/>
          <w:b/>
          <w:sz w:val="24"/>
        </w:rPr>
        <w:t>Core </w:t>
      </w:r>
      <w:r>
        <w:rPr>
          <w:rFonts w:ascii="Tahoma-Bold"/>
          <w:b/>
          <w:sz w:val="24"/>
        </w:rPr>
      </w:r>
      <w:r>
        <w:rPr>
          <w:rFonts w:ascii="Tahoma"/>
          <w:sz w:val="24"/>
        </w:rPr>
        <w:t>Elementary</w:t>
      </w:r>
    </w:p>
    <w:p>
      <w:pPr>
        <w:pStyle w:val="BodyText"/>
        <w:spacing w:line="240" w:lineRule="auto"/>
        <w:ind w:right="180"/>
        <w:jc w:val="left"/>
      </w:pPr>
      <w:r>
        <w:rPr/>
        <w:t>Jumpstart your thinking about integrating the arts into core subjects by participating</w:t>
      </w:r>
      <w:r>
        <w:rPr>
          <w:spacing w:val="-36"/>
        </w:rPr>
        <w:t> </w:t>
      </w:r>
      <w:r>
        <w:rPr/>
        <w:t>in </w:t>
      </w:r>
      <w:r>
        <w:rPr/>
        <w:t>an arts-integrated lesson that features </w:t>
      </w:r>
      <w:r>
        <w:rPr>
          <w:rFonts w:ascii="Tahoma" w:hAnsi="Tahoma" w:cs="Tahoma" w:eastAsia="Tahoma" w:hint="default"/>
        </w:rPr>
        <w:t>measurement and Kandinsky’s Concentric </w:t>
      </w:r>
      <w:r>
        <w:rPr/>
        <w:t>Circles. Review student work examples and explore other arts integrated lessons as well.</w:t>
      </w:r>
    </w:p>
    <w:p>
      <w:pPr>
        <w:pStyle w:val="BodyText"/>
        <w:spacing w:line="240" w:lineRule="auto"/>
        <w:ind w:right="53"/>
        <w:jc w:val="left"/>
      </w:pPr>
      <w:r>
        <w:rPr/>
        <w:t>Amanda</w:t>
      </w:r>
      <w:r>
        <w:rPr>
          <w:spacing w:val="-4"/>
        </w:rPr>
        <w:t> </w:t>
      </w:r>
      <w:r>
        <w:rPr/>
        <w:t>Koonlaba</w:t>
      </w:r>
    </w:p>
    <w:p>
      <w:pPr>
        <w:pStyle w:val="Heading1"/>
        <w:tabs>
          <w:tab w:pos="2980" w:val="left" w:leader="none"/>
        </w:tabs>
        <w:spacing w:line="240" w:lineRule="auto"/>
        <w:ind w:right="53"/>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
        <w:ind w:right="0"/>
        <w:rPr>
          <w:rFonts w:ascii="Tahoma-Bold" w:hAnsi="Tahoma-Bold" w:cs="Tahoma-Bold" w:eastAsia="Tahoma-Bold" w:hint="default"/>
          <w:b/>
          <w:bCs/>
          <w:sz w:val="19"/>
          <w:szCs w:val="19"/>
        </w:rPr>
      </w:pPr>
    </w:p>
    <w:p>
      <w:pPr>
        <w:spacing w:before="59"/>
        <w:ind w:left="3602" w:right="3543" w:firstLine="0"/>
        <w:jc w:val="center"/>
        <w:rPr>
          <w:rFonts w:ascii="Tahoma-Bold" w:hAnsi="Tahoma-Bold" w:cs="Tahoma-Bold" w:eastAsia="Tahoma-Bold" w:hint="default"/>
          <w:sz w:val="24"/>
          <w:szCs w:val="24"/>
        </w:rPr>
      </w:pPr>
      <w:r>
        <w:rPr>
          <w:rFonts w:ascii="Tahoma-Bold" w:hAnsi="Tahoma-Bold" w:cs="Tahoma-Bold" w:eastAsia="Tahoma-Bold" w:hint="default"/>
          <w:b/>
          <w:bCs/>
          <w:sz w:val="24"/>
          <w:szCs w:val="24"/>
        </w:rPr>
      </w:r>
      <w:r>
        <w:rPr>
          <w:rFonts w:ascii="Tahoma-Bold" w:hAnsi="Tahoma-Bold" w:cs="Tahoma-Bold" w:eastAsia="Tahoma-Bold" w:hint="default"/>
          <w:b/>
          <w:bCs/>
          <w:sz w:val="24"/>
          <w:szCs w:val="24"/>
          <w:shd w:fill="00FFFF" w:color="auto" w:val="clear"/>
        </w:rPr>
        <w:t>FR</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IDA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Y</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M</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R</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C</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H</w:t>
      </w:r>
      <w:r>
        <w:rPr>
          <w:rFonts w:ascii="Tahoma-Bold" w:hAnsi="Tahoma-Bold" w:cs="Tahoma-Bold" w:eastAsia="Tahoma-Bold" w:hint="default"/>
          <w:b/>
          <w:bCs/>
          <w:spacing w:val="-10"/>
          <w:sz w:val="24"/>
          <w:szCs w:val="24"/>
          <w:shd w:fill="00FFFF" w:color="auto" w:val="clear"/>
        </w:rPr>
        <w:t> </w:t>
      </w:r>
      <w:r>
        <w:rPr>
          <w:rFonts w:ascii="Tahoma-Bold" w:hAnsi="Tahoma-Bold" w:cs="Tahoma-Bold" w:eastAsia="Tahoma-Bold" w:hint="default"/>
          <w:b/>
          <w:bCs/>
          <w:spacing w:val="-10"/>
          <w:sz w:val="24"/>
          <w:szCs w:val="24"/>
          <w:shd w:fill="FFFFFF" w:color="auto" w:val="clear"/>
        </w:rPr>
      </w:r>
      <w:r>
        <w:rPr>
          <w:rFonts w:ascii="Tahoma-Bold" w:hAnsi="Tahoma-Bold" w:cs="Tahoma-Bold" w:eastAsia="Tahoma-Bold" w:hint="default"/>
          <w:b/>
          <w:bCs/>
          <w:sz w:val="24"/>
          <w:szCs w:val="24"/>
          <w:shd w:fill="00FFFF" w:color="auto" w:val="clear"/>
        </w:rPr>
        <w:t>18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8:0</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0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9:5</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0</w:t>
      </w:r>
      <w:r>
        <w:rPr>
          <w:rFonts w:ascii="Tahoma-Bold" w:hAnsi="Tahoma-Bold" w:cs="Tahoma-Bold" w:eastAsia="Tahoma-Bold" w:hint="default"/>
          <w:b/>
          <w:bCs/>
          <w:spacing w:val="1"/>
          <w:sz w:val="24"/>
          <w:szCs w:val="24"/>
          <w:shd w:fill="00FFFF" w:color="auto" w:val="clear"/>
        </w:rPr>
        <w:t> </w:t>
      </w:r>
      <w:r>
        <w:rPr>
          <w:rFonts w:ascii="Tahoma-Bold" w:hAnsi="Tahoma-Bold" w:cs="Tahoma-Bold" w:eastAsia="Tahoma-Bold" w:hint="default"/>
          <w:b/>
          <w:bCs/>
          <w:spacing w:val="1"/>
          <w:sz w:val="24"/>
          <w:szCs w:val="24"/>
          <w:shd w:fill="FFFFFF" w:color="auto" w:val="clear"/>
        </w:rPr>
      </w:r>
      <w:r>
        <w:rPr>
          <w:rFonts w:ascii="Tahoma-Bold" w:hAnsi="Tahoma-Bold" w:cs="Tahoma-Bold" w:eastAsia="Tahoma-Bold" w:hint="default"/>
          <w:b/>
          <w:bCs/>
          <w:sz w:val="24"/>
          <w:szCs w:val="24"/>
          <w:shd w:fill="00FFFF" w:color="auto" w:val="clear"/>
        </w:rPr>
        <w:t>am</w:t>
      </w:r>
      <w:r>
        <w:rPr>
          <w:rFonts w:ascii="Tahoma-Bold" w:hAnsi="Tahoma-Bold" w:cs="Tahoma-Bold" w:eastAsia="Tahoma-Bold" w:hint="default"/>
          <w:b/>
          <w:bCs/>
          <w:sz w:val="24"/>
          <w:szCs w:val="24"/>
          <w:shd w:fill="FFFFFF" w:color="auto" w:val="clear"/>
        </w:rPr>
      </w:r>
      <w:r>
        <w:rPr>
          <w:rFonts w:ascii="Tahoma-Bold" w:hAnsi="Tahoma-Bold" w:cs="Tahoma-Bold" w:eastAsia="Tahoma-Bold" w:hint="default"/>
          <w:sz w:val="24"/>
          <w:szCs w:val="24"/>
          <w:shd w:fill="FFFFFF" w:color="auto" w:val="clear"/>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53"/>
        <w:jc w:val="left"/>
      </w:pPr>
      <w:r>
        <w:rPr/>
        <w:t>Media</w:t>
      </w:r>
      <w:r>
        <w:rPr>
          <w:spacing w:val="-6"/>
        </w:rPr>
        <w:t> </w:t>
      </w:r>
      <w:r>
        <w:rPr/>
        <w:t>Arts</w:t>
      </w:r>
    </w:p>
    <w:p>
      <w:pPr>
        <w:pStyle w:val="Heading1"/>
        <w:spacing w:line="289" w:lineRule="exact"/>
        <w:ind w:right="53"/>
        <w:jc w:val="left"/>
        <w:rPr>
          <w:b w:val="0"/>
          <w:bCs w:val="0"/>
        </w:rPr>
      </w:pPr>
      <w:r>
        <w:rPr/>
        <w:t>Mixed-Media Collage and a Vertical</w:t>
      </w:r>
      <w:r>
        <w:rPr>
          <w:spacing w:val="-11"/>
        </w:rPr>
        <w:t> </w:t>
      </w:r>
      <w:r>
        <w:rPr/>
        <w:t>Team</w:t>
      </w:r>
      <w:r>
        <w:rPr>
          <w:b w:val="0"/>
        </w:rPr>
      </w:r>
    </w:p>
    <w:p>
      <w:pPr>
        <w:pStyle w:val="BodyText"/>
        <w:spacing w:line="289" w:lineRule="exact"/>
        <w:ind w:right="53"/>
        <w:jc w:val="left"/>
      </w:pPr>
      <w:r>
        <w:rPr/>
        <w:t>Middle Level,</w:t>
      </w:r>
      <w:r>
        <w:rPr>
          <w:spacing w:val="-9"/>
        </w:rPr>
        <w:t> </w:t>
      </w:r>
      <w:r>
        <w:rPr/>
        <w:t>Secondary</w:t>
      </w:r>
    </w:p>
    <w:p>
      <w:pPr>
        <w:pStyle w:val="BodyText"/>
        <w:spacing w:line="240" w:lineRule="auto"/>
        <w:ind w:right="355"/>
        <w:jc w:val="left"/>
      </w:pPr>
      <w:r>
        <w:rPr/>
        <w:t>Tired of the same old cut-paper collage? Discover how to engage students with a versatile resist technique integrating core subjects, create your own mixed-media collage, and learn about vertical teaming. This stand-alone or team project demonstrates the potential for student growth and success through a</w:t>
      </w:r>
      <w:r>
        <w:rPr>
          <w:spacing w:val="-35"/>
        </w:rPr>
        <w:t> </w:t>
      </w:r>
      <w:r>
        <w:rPr/>
        <w:t>cross-curricular </w:t>
      </w:r>
      <w:r>
        <w:rPr/>
        <w:t>non-traditional collage</w:t>
      </w:r>
      <w:r>
        <w:rPr>
          <w:spacing w:val="-13"/>
        </w:rPr>
        <w:t> </w:t>
      </w:r>
      <w:r>
        <w:rPr/>
        <w:t>technique.</w:t>
      </w:r>
    </w:p>
    <w:p>
      <w:pPr>
        <w:pStyle w:val="BodyText"/>
        <w:spacing w:line="289" w:lineRule="exact"/>
        <w:ind w:right="53"/>
        <w:jc w:val="left"/>
      </w:pPr>
      <w:r>
        <w:rPr/>
        <w:t>Deb Mitchell, Janet</w:t>
      </w:r>
      <w:r>
        <w:rPr>
          <w:spacing w:val="-7"/>
        </w:rPr>
        <w:t> </w:t>
      </w:r>
      <w:r>
        <w:rPr/>
        <w:t>Davis</w:t>
      </w:r>
    </w:p>
    <w:p>
      <w:pPr>
        <w:pStyle w:val="Heading1"/>
        <w:tabs>
          <w:tab w:pos="2980" w:val="left" w:leader="none"/>
        </w:tabs>
        <w:spacing w:line="289" w:lineRule="exact"/>
        <w:ind w:right="53"/>
        <w:jc w:val="left"/>
        <w:rPr>
          <w:b w:val="0"/>
          <w:bCs w:val="0"/>
        </w:rPr>
      </w:pPr>
      <w:r>
        <w:rPr/>
        <w:t>Ticket</w:t>
      </w:r>
      <w:r>
        <w:rPr>
          <w:spacing w:val="-3"/>
        </w:rPr>
        <w:t> </w:t>
      </w:r>
      <w:r>
        <w:rPr/>
        <w:t>Price:</w:t>
      </w:r>
      <w:r>
        <w:rPr>
          <w:spacing w:val="-3"/>
        </w:rPr>
        <w:t> </w:t>
      </w:r>
      <w:r>
        <w:rPr/>
        <w:t>$39</w:t>
        <w:tab/>
        <w:t>Maximum Number of Participants:</w:t>
      </w:r>
      <w:r>
        <w:rPr>
          <w:spacing w:val="-11"/>
        </w:rPr>
        <w:t> </w:t>
      </w:r>
      <w:r>
        <w:rPr/>
        <w:t>20</w:t>
      </w:r>
      <w:r>
        <w:rPr>
          <w:b w:val="0"/>
        </w:rPr>
      </w:r>
    </w:p>
    <w:p>
      <w:pPr>
        <w:spacing w:line="240" w:lineRule="auto" w:before="1"/>
        <w:ind w:right="0"/>
        <w:rPr>
          <w:rFonts w:ascii="Tahoma-Bold" w:hAnsi="Tahoma-Bold" w:cs="Tahoma-Bold" w:eastAsia="Tahoma-Bold" w:hint="default"/>
          <w:b/>
          <w:bCs/>
          <w:sz w:val="24"/>
          <w:szCs w:val="24"/>
        </w:rPr>
      </w:pPr>
    </w:p>
    <w:p>
      <w:pPr>
        <w:pStyle w:val="BodyText"/>
        <w:spacing w:line="240" w:lineRule="auto"/>
        <w:ind w:right="53"/>
        <w:jc w:val="left"/>
      </w:pPr>
      <w:r>
        <w:rPr/>
        <w:t>Instructional</w:t>
      </w:r>
      <w:r>
        <w:rPr>
          <w:spacing w:val="-13"/>
        </w:rPr>
        <w:t> </w:t>
      </w:r>
      <w:r>
        <w:rPr/>
        <w:t>Practice</w:t>
      </w:r>
    </w:p>
    <w:p>
      <w:pPr>
        <w:pStyle w:val="Heading1"/>
        <w:spacing w:line="289" w:lineRule="exact"/>
        <w:ind w:right="53"/>
        <w:jc w:val="left"/>
        <w:rPr>
          <w:b w:val="0"/>
          <w:bCs w:val="0"/>
        </w:rPr>
      </w:pPr>
      <w:r>
        <w:rPr/>
        <w:t>Collaborative Object-Based Teaching With Latin American Folk</w:t>
      </w:r>
      <w:r>
        <w:rPr>
          <w:spacing w:val="-22"/>
        </w:rPr>
        <w:t> </w:t>
      </w:r>
      <w:r>
        <w:rPr/>
        <w:t>Art</w:t>
      </w:r>
      <w:r>
        <w:rPr>
          <w:b w:val="0"/>
        </w:rPr>
      </w:r>
    </w:p>
    <w:p>
      <w:pPr>
        <w:pStyle w:val="BodyText"/>
        <w:spacing w:line="289" w:lineRule="exact"/>
        <w:ind w:right="53"/>
        <w:jc w:val="left"/>
      </w:pPr>
      <w:r>
        <w:rPr/>
        <w:t>Elementary, Secondary, Museum</w:t>
      </w:r>
      <w:r>
        <w:rPr>
          <w:spacing w:val="-15"/>
        </w:rPr>
        <w:t> </w:t>
      </w:r>
      <w:r>
        <w:rPr/>
        <w:t>Education</w:t>
      </w:r>
    </w:p>
    <w:p>
      <w:pPr>
        <w:pStyle w:val="BodyText"/>
        <w:spacing w:line="240" w:lineRule="auto"/>
        <w:ind w:right="404"/>
        <w:jc w:val="left"/>
      </w:pPr>
      <w:r>
        <w:rPr/>
        <w:t>Use Latin American folk art objects to flip the learning in your classroom. Explore images of Latin American folk art objects through context and elements of art. Using repujada techniques, make milagros and discover their history and symbolism. Take away techniques encouraging critical thinking and</w:t>
      </w:r>
      <w:r>
        <w:rPr>
          <w:spacing w:val="-26"/>
        </w:rPr>
        <w:t> </w:t>
      </w:r>
      <w:r>
        <w:rPr/>
        <w:t>collaboration.</w:t>
      </w:r>
    </w:p>
    <w:p>
      <w:pPr>
        <w:pStyle w:val="BodyText"/>
        <w:spacing w:line="289" w:lineRule="exact"/>
        <w:ind w:right="53"/>
        <w:jc w:val="left"/>
      </w:pPr>
      <w:r>
        <w:rPr/>
        <w:t>Noel Bella</w:t>
      </w:r>
      <w:r>
        <w:rPr>
          <w:spacing w:val="-4"/>
        </w:rPr>
        <w:t> </w:t>
      </w:r>
      <w:r>
        <w:rPr/>
        <w:t>Merriam</w:t>
      </w:r>
    </w:p>
    <w:p>
      <w:pPr>
        <w:pStyle w:val="Heading1"/>
        <w:tabs>
          <w:tab w:pos="2980" w:val="left" w:leader="none"/>
        </w:tabs>
        <w:spacing w:line="289" w:lineRule="exact"/>
        <w:ind w:right="53"/>
        <w:jc w:val="left"/>
        <w:rPr>
          <w:b w:val="0"/>
          <w:bCs w:val="0"/>
        </w:rPr>
      </w:pPr>
      <w:r>
        <w:rPr/>
        <w:t>Ticket</w:t>
      </w:r>
      <w:r>
        <w:rPr>
          <w:spacing w:val="-3"/>
        </w:rPr>
        <w:t> </w:t>
      </w:r>
      <w:r>
        <w:rPr/>
        <w:t>Price:</w:t>
      </w:r>
      <w:r>
        <w:rPr>
          <w:spacing w:val="-3"/>
        </w:rPr>
        <w:t> </w:t>
      </w:r>
      <w:r>
        <w:rPr/>
        <w:t>$39</w:t>
        <w:tab/>
        <w:t>Maximum Number of Participants:</w:t>
      </w:r>
      <w:r>
        <w:rPr>
          <w:spacing w:val="-11"/>
        </w:rPr>
        <w:t> </w:t>
      </w:r>
      <w:r>
        <w:rPr/>
        <w:t>20</w:t>
      </w:r>
      <w:r>
        <w:rPr>
          <w:b w:val="0"/>
        </w:rPr>
      </w:r>
    </w:p>
    <w:p>
      <w:pPr>
        <w:spacing w:line="240" w:lineRule="auto" w:before="1"/>
        <w:ind w:right="0"/>
        <w:rPr>
          <w:rFonts w:ascii="Tahoma-Bold" w:hAnsi="Tahoma-Bold" w:cs="Tahoma-Bold" w:eastAsia="Tahoma-Bold" w:hint="default"/>
          <w:b/>
          <w:bCs/>
          <w:sz w:val="24"/>
          <w:szCs w:val="24"/>
        </w:rPr>
      </w:pPr>
    </w:p>
    <w:p>
      <w:pPr>
        <w:pStyle w:val="BodyText"/>
        <w:spacing w:line="240" w:lineRule="auto"/>
        <w:ind w:right="53"/>
        <w:jc w:val="left"/>
      </w:pPr>
      <w:r>
        <w:rPr/>
        <w:t>National Standards or State</w:t>
      </w:r>
      <w:r>
        <w:rPr>
          <w:spacing w:val="-17"/>
        </w:rPr>
        <w:t> </w:t>
      </w:r>
      <w:r>
        <w:rPr/>
        <w:t>Standards</w:t>
      </w:r>
    </w:p>
    <w:p>
      <w:pPr>
        <w:pStyle w:val="Heading1"/>
        <w:spacing w:line="240" w:lineRule="auto"/>
        <w:ind w:right="53"/>
        <w:jc w:val="left"/>
        <w:rPr>
          <w:b w:val="0"/>
          <w:bCs w:val="0"/>
        </w:rPr>
      </w:pPr>
      <w:r>
        <w:rPr/>
        <w:t>Designing Collaborative Projects That Support the National Standards for</w:t>
      </w:r>
      <w:r>
        <w:rPr>
          <w:spacing w:val="-36"/>
        </w:rPr>
        <w:t> </w:t>
      </w:r>
      <w:r>
        <w:rPr/>
        <w:t>the </w:t>
      </w:r>
      <w:r>
        <w:rPr/>
        <w:t>Visual</w:t>
      </w:r>
      <w:r>
        <w:rPr>
          <w:spacing w:val="-8"/>
        </w:rPr>
        <w:t> </w:t>
      </w:r>
      <w:r>
        <w:rPr/>
        <w:t>Arts</w:t>
      </w:r>
      <w:r>
        <w:rPr>
          <w:b w:val="0"/>
        </w:rPr>
      </w:r>
    </w:p>
    <w:p>
      <w:pPr>
        <w:spacing w:after="0" w:line="240" w:lineRule="auto"/>
        <w:jc w:val="left"/>
        <w:sectPr>
          <w:pgSz w:w="12240" w:h="15840"/>
          <w:pgMar w:top="1400" w:bottom="280" w:left="1340" w:right="1400"/>
        </w:sectPr>
      </w:pPr>
    </w:p>
    <w:p>
      <w:pPr>
        <w:pStyle w:val="BodyText"/>
        <w:spacing w:line="240" w:lineRule="auto" w:before="37"/>
        <w:ind w:right="53"/>
        <w:jc w:val="left"/>
      </w:pPr>
      <w:r>
        <w:rPr/>
        <w:t>Elementary</w:t>
      </w:r>
    </w:p>
    <w:p>
      <w:pPr>
        <w:pStyle w:val="BodyText"/>
        <w:spacing w:line="240" w:lineRule="auto" w:before="1"/>
        <w:ind w:right="53"/>
        <w:jc w:val="left"/>
      </w:pPr>
      <w:r>
        <w:rPr/>
        <w:t>Explore collaborative artmaking experiences</w:t>
      </w:r>
      <w:r>
        <w:rPr>
          <w:rFonts w:ascii="Tahoma" w:hAnsi="Tahoma" w:cs="Tahoma" w:eastAsia="Tahoma" w:hint="default"/>
        </w:rPr>
        <w:t>—</w:t>
      </w:r>
      <w:r>
        <w:rPr/>
        <w:t>such as mural making through collage, paint, and construction</w:t>
      </w:r>
      <w:r>
        <w:rPr>
          <w:rFonts w:ascii="Tahoma" w:hAnsi="Tahoma" w:cs="Tahoma" w:eastAsia="Tahoma" w:hint="default"/>
        </w:rPr>
        <w:t>—</w:t>
      </w:r>
      <w:r>
        <w:rPr/>
        <w:t>and how these experiences can reflect the National Visual</w:t>
      </w:r>
      <w:r>
        <w:rPr>
          <w:spacing w:val="-31"/>
        </w:rPr>
        <w:t> </w:t>
      </w:r>
      <w:r>
        <w:rPr/>
        <w:t>Arts </w:t>
      </w:r>
      <w:r>
        <w:rPr/>
        <w:t>Standards. Negotiate a theme, plan a mural, and individually contribute to this joint work of</w:t>
      </w:r>
      <w:r>
        <w:rPr>
          <w:spacing w:val="-9"/>
        </w:rPr>
        <w:t> </w:t>
      </w:r>
      <w:r>
        <w:rPr/>
        <w:t>art.</w:t>
      </w:r>
    </w:p>
    <w:p>
      <w:pPr>
        <w:pStyle w:val="BodyText"/>
        <w:spacing w:line="289" w:lineRule="exact"/>
        <w:ind w:right="53"/>
        <w:jc w:val="left"/>
      </w:pPr>
      <w:r>
        <w:rPr/>
        <w:t>Naomi</w:t>
      </w:r>
      <w:r>
        <w:rPr>
          <w:spacing w:val="-12"/>
        </w:rPr>
        <w:t> </w:t>
      </w:r>
      <w:r>
        <w:rPr/>
        <w:t>Lifschitz-Grant</w:t>
      </w:r>
    </w:p>
    <w:p>
      <w:pPr>
        <w:pStyle w:val="Heading1"/>
        <w:tabs>
          <w:tab w:pos="2980" w:val="left" w:leader="none"/>
        </w:tabs>
        <w:spacing w:line="289" w:lineRule="exact"/>
        <w:ind w:right="53"/>
        <w:jc w:val="left"/>
        <w:rPr>
          <w:b w:val="0"/>
          <w:bCs w:val="0"/>
        </w:rPr>
      </w:pPr>
      <w:r>
        <w:rPr/>
        <w:t>Ticket</w:t>
      </w:r>
      <w:r>
        <w:rPr>
          <w:spacing w:val="-3"/>
        </w:rPr>
        <w:t> </w:t>
      </w:r>
      <w:r>
        <w:rPr/>
        <w:t>Price:</w:t>
      </w:r>
      <w:r>
        <w:rPr>
          <w:spacing w:val="-3"/>
        </w:rPr>
        <w:t> </w:t>
      </w:r>
      <w:r>
        <w:rPr/>
        <w:t>$39</w:t>
        <w:tab/>
        <w:t>Maximum Number of Participants:</w:t>
      </w:r>
      <w:r>
        <w:rPr>
          <w:spacing w:val="-11"/>
        </w:rPr>
        <w:t> </w:t>
      </w:r>
      <w:r>
        <w:rPr/>
        <w:t>20</w:t>
      </w:r>
      <w:r>
        <w:rPr>
          <w:b w:val="0"/>
        </w:rPr>
      </w:r>
    </w:p>
    <w:p>
      <w:pPr>
        <w:spacing w:line="240" w:lineRule="auto" w:before="1"/>
        <w:ind w:right="0"/>
        <w:rPr>
          <w:rFonts w:ascii="Tahoma-Bold" w:hAnsi="Tahoma-Bold" w:cs="Tahoma-Bold" w:eastAsia="Tahoma-Bold" w:hint="default"/>
          <w:b/>
          <w:bCs/>
          <w:sz w:val="24"/>
          <w:szCs w:val="24"/>
        </w:rPr>
      </w:pPr>
    </w:p>
    <w:p>
      <w:pPr>
        <w:pStyle w:val="BodyText"/>
        <w:spacing w:line="289" w:lineRule="exact"/>
        <w:ind w:right="53"/>
        <w:jc w:val="left"/>
      </w:pPr>
      <w:r>
        <w:rPr/>
        <w:t>Arts</w:t>
      </w:r>
      <w:r>
        <w:rPr>
          <w:spacing w:val="-6"/>
        </w:rPr>
        <w:t> </w:t>
      </w:r>
      <w:r>
        <w:rPr/>
        <w:t>Integration</w:t>
      </w:r>
    </w:p>
    <w:p>
      <w:pPr>
        <w:pStyle w:val="Heading1"/>
        <w:spacing w:line="289" w:lineRule="exact"/>
        <w:ind w:right="53"/>
        <w:jc w:val="left"/>
        <w:rPr>
          <w:b w:val="0"/>
          <w:bCs w:val="0"/>
        </w:rPr>
      </w:pPr>
      <w:r>
        <w:rPr/>
        <w:t>Creating Three-Dimensional Paper Stages to Use With Several</w:t>
      </w:r>
      <w:r>
        <w:rPr>
          <w:spacing w:val="-27"/>
        </w:rPr>
        <w:t> </w:t>
      </w:r>
      <w:r>
        <w:rPr/>
        <w:t>Subjects</w:t>
      </w:r>
      <w:r>
        <w:rPr>
          <w:b w:val="0"/>
        </w:rPr>
      </w:r>
    </w:p>
    <w:p>
      <w:pPr>
        <w:pStyle w:val="BodyText"/>
        <w:spacing w:line="240" w:lineRule="auto"/>
        <w:ind w:right="53"/>
        <w:jc w:val="left"/>
      </w:pPr>
      <w:r>
        <w:rPr/>
        <w:t>Elementary, Middle Level, Museum</w:t>
      </w:r>
      <w:r>
        <w:rPr>
          <w:spacing w:val="-14"/>
        </w:rPr>
        <w:t> </w:t>
      </w:r>
      <w:r>
        <w:rPr/>
        <w:t>Education</w:t>
      </w:r>
    </w:p>
    <w:p>
      <w:pPr>
        <w:pStyle w:val="BodyText"/>
        <w:spacing w:line="240" w:lineRule="auto"/>
        <w:ind w:right="53"/>
        <w:jc w:val="left"/>
      </w:pPr>
      <w:r>
        <w:rPr/>
        <w:t>Learn how to construct different three-dimensional stages using construction paper</w:t>
      </w:r>
      <w:r>
        <w:rPr>
          <w:spacing w:val="-33"/>
        </w:rPr>
        <w:t> </w:t>
      </w:r>
      <w:r>
        <w:rPr/>
        <w:t>and </w:t>
      </w:r>
      <w:r>
        <w:rPr/>
        <w:t>glue. This is an inexpensive art project that will demonstrate the principles of design.These stages will form the basis for abstract or visual art, science activities, or book</w:t>
      </w:r>
      <w:r>
        <w:rPr>
          <w:spacing w:val="-6"/>
        </w:rPr>
        <w:t> </w:t>
      </w:r>
      <w:r>
        <w:rPr/>
        <w:t>reports.</w:t>
      </w:r>
    </w:p>
    <w:p>
      <w:pPr>
        <w:pStyle w:val="BodyText"/>
        <w:spacing w:line="289" w:lineRule="exact"/>
        <w:ind w:right="53"/>
        <w:jc w:val="left"/>
      </w:pPr>
      <w:r>
        <w:rPr/>
        <w:t>MJ</w:t>
      </w:r>
      <w:r>
        <w:rPr>
          <w:spacing w:val="-3"/>
        </w:rPr>
        <w:t> </w:t>
      </w:r>
      <w:r>
        <w:rPr/>
        <w:t>Hoffman</w:t>
      </w:r>
    </w:p>
    <w:p>
      <w:pPr>
        <w:pStyle w:val="Heading1"/>
        <w:tabs>
          <w:tab w:pos="2980" w:val="left" w:leader="none"/>
        </w:tabs>
        <w:spacing w:line="289" w:lineRule="exact"/>
        <w:ind w:right="53"/>
        <w:jc w:val="left"/>
        <w:rPr>
          <w:b w:val="0"/>
          <w:bCs w:val="0"/>
        </w:rPr>
      </w:pPr>
      <w:r>
        <w:rPr/>
        <w:t>Ticket</w:t>
      </w:r>
      <w:r>
        <w:rPr>
          <w:spacing w:val="-3"/>
        </w:rPr>
        <w:t> </w:t>
      </w:r>
      <w:r>
        <w:rPr/>
        <w:t>Price:</w:t>
      </w:r>
      <w:r>
        <w:rPr>
          <w:spacing w:val="-3"/>
        </w:rPr>
        <w:t> </w:t>
      </w:r>
      <w:r>
        <w:rPr/>
        <w:t>$39</w:t>
        <w:tab/>
        <w:t>Maximum Number of Participants:</w:t>
      </w:r>
      <w:r>
        <w:rPr>
          <w:spacing w:val="-11"/>
        </w:rPr>
        <w:t> </w:t>
      </w:r>
      <w:r>
        <w:rPr/>
        <w:t>20</w:t>
      </w:r>
      <w:r>
        <w:rPr>
          <w:b w:val="0"/>
        </w:rPr>
      </w:r>
    </w:p>
    <w:p>
      <w:pPr>
        <w:spacing w:line="240" w:lineRule="auto" w:before="1"/>
        <w:ind w:right="0"/>
        <w:rPr>
          <w:rFonts w:ascii="Tahoma-Bold" w:hAnsi="Tahoma-Bold" w:cs="Tahoma-Bold" w:eastAsia="Tahoma-Bold" w:hint="default"/>
          <w:b/>
          <w:bCs/>
          <w:sz w:val="24"/>
          <w:szCs w:val="24"/>
        </w:rPr>
      </w:pPr>
    </w:p>
    <w:p>
      <w:pPr>
        <w:pStyle w:val="BodyText"/>
        <w:spacing w:line="289" w:lineRule="exact"/>
        <w:ind w:right="53"/>
        <w:jc w:val="left"/>
      </w:pPr>
      <w:r>
        <w:rPr/>
        <w:t>Instructional</w:t>
      </w:r>
      <w:r>
        <w:rPr>
          <w:spacing w:val="-13"/>
        </w:rPr>
        <w:t> </w:t>
      </w:r>
      <w:r>
        <w:rPr/>
        <w:t>Practice</w:t>
      </w:r>
    </w:p>
    <w:p>
      <w:pPr>
        <w:pStyle w:val="Heading1"/>
        <w:spacing w:line="289" w:lineRule="exact"/>
        <w:ind w:right="53"/>
        <w:jc w:val="left"/>
        <w:rPr>
          <w:b w:val="0"/>
          <w:bCs w:val="0"/>
        </w:rPr>
      </w:pPr>
      <w:r>
        <w:rPr/>
        <w:t>FUSE Studio: Hands-On STEAM</w:t>
      </w:r>
      <w:r>
        <w:rPr>
          <w:spacing w:val="-17"/>
        </w:rPr>
        <w:t> </w:t>
      </w:r>
      <w:r>
        <w:rPr/>
        <w:t>Challenges</w:t>
      </w:r>
      <w:r>
        <w:rPr>
          <w:b w:val="0"/>
        </w:rPr>
      </w:r>
    </w:p>
    <w:p>
      <w:pPr>
        <w:pStyle w:val="BodyText"/>
        <w:spacing w:line="240" w:lineRule="auto"/>
        <w:ind w:right="53"/>
        <w:jc w:val="left"/>
      </w:pPr>
      <w:r>
        <w:rPr/>
        <w:t>Middle Level,</w:t>
      </w:r>
      <w:r>
        <w:rPr>
          <w:spacing w:val="-8"/>
        </w:rPr>
        <w:t> </w:t>
      </w:r>
      <w:r>
        <w:rPr/>
        <w:t>Secondary</w:t>
      </w:r>
    </w:p>
    <w:p>
      <w:pPr>
        <w:pStyle w:val="BodyText"/>
        <w:spacing w:line="240" w:lineRule="auto"/>
        <w:ind w:right="180"/>
        <w:jc w:val="left"/>
      </w:pPr>
      <w:r>
        <w:rPr/>
        <w:t>Explore a range of interest-driven FUSE challenges, from designing homes in SketchUp to designing glasses and working in 3-D printing. Through discussion and hands-on practice, experience our flexible, teacher-friendly approach to incorporating STEAM- focused making into your school. Bring your own laptop to this</w:t>
      </w:r>
      <w:r>
        <w:rPr>
          <w:spacing w:val="-32"/>
        </w:rPr>
        <w:t> </w:t>
      </w:r>
      <w:r>
        <w:rPr/>
        <w:t>workshop.</w:t>
      </w:r>
    </w:p>
    <w:p>
      <w:pPr>
        <w:pStyle w:val="BodyText"/>
        <w:spacing w:line="289" w:lineRule="exact"/>
        <w:ind w:right="53"/>
        <w:jc w:val="left"/>
      </w:pPr>
      <w:r>
        <w:rPr/>
        <w:t>Anne</w:t>
      </w:r>
      <w:r>
        <w:rPr>
          <w:spacing w:val="-4"/>
        </w:rPr>
        <w:t> </w:t>
      </w:r>
      <w:r>
        <w:rPr/>
        <w:t>Stevens</w:t>
      </w:r>
    </w:p>
    <w:p>
      <w:pPr>
        <w:pStyle w:val="Heading1"/>
        <w:tabs>
          <w:tab w:pos="2980" w:val="left" w:leader="none"/>
        </w:tabs>
        <w:spacing w:line="289" w:lineRule="exact"/>
        <w:ind w:right="53"/>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
        <w:ind w:right="0"/>
        <w:rPr>
          <w:rFonts w:ascii="Tahoma-Bold" w:hAnsi="Tahoma-Bold" w:cs="Tahoma-Bold" w:eastAsia="Tahoma-Bold" w:hint="default"/>
          <w:b/>
          <w:bCs/>
          <w:sz w:val="24"/>
          <w:szCs w:val="24"/>
        </w:rPr>
      </w:pPr>
    </w:p>
    <w:p>
      <w:pPr>
        <w:spacing w:before="0"/>
        <w:ind w:left="100" w:right="6966" w:firstLine="0"/>
        <w:jc w:val="left"/>
        <w:rPr>
          <w:rFonts w:ascii="Tahoma" w:hAnsi="Tahoma" w:cs="Tahoma" w:eastAsia="Tahoma" w:hint="default"/>
          <w:sz w:val="24"/>
          <w:szCs w:val="24"/>
        </w:rPr>
      </w:pPr>
      <w:r>
        <w:rPr>
          <w:rFonts w:ascii="Tahoma"/>
          <w:sz w:val="24"/>
        </w:rPr>
        <w:t>Curriculum Design </w:t>
      </w:r>
      <w:r>
        <w:rPr>
          <w:rFonts w:ascii="Tahoma-Bold"/>
          <w:b/>
          <w:sz w:val="24"/>
        </w:rPr>
        <w:t>Community Art</w:t>
      </w:r>
      <w:r>
        <w:rPr>
          <w:rFonts w:ascii="Tahoma-Bold"/>
          <w:b/>
          <w:spacing w:val="-10"/>
          <w:sz w:val="24"/>
        </w:rPr>
        <w:t> </w:t>
      </w:r>
      <w:r>
        <w:rPr>
          <w:rFonts w:ascii="Tahoma-Bold"/>
          <w:b/>
          <w:sz w:val="24"/>
        </w:rPr>
        <w:t>Cars </w:t>
      </w:r>
      <w:r>
        <w:rPr>
          <w:rFonts w:ascii="Tahoma-Bold"/>
          <w:b/>
          <w:sz w:val="24"/>
        </w:rPr>
      </w:r>
      <w:r>
        <w:rPr>
          <w:rFonts w:ascii="Tahoma"/>
          <w:sz w:val="24"/>
        </w:rPr>
        <w:t>Elementary</w:t>
      </w:r>
    </w:p>
    <w:p>
      <w:pPr>
        <w:pStyle w:val="BodyText"/>
        <w:spacing w:line="240" w:lineRule="auto"/>
        <w:ind w:right="53"/>
        <w:jc w:val="left"/>
      </w:pPr>
      <w:r>
        <w:rPr/>
        <w:t>Using a car as canvas results in unique and often eye-catching mobile works of art. Discover the vernacular world of art cars, which promotes meaningful intersections between art and everyday life. Explore this unique art form by envisioning and</w:t>
      </w:r>
      <w:r>
        <w:rPr>
          <w:spacing w:val="-34"/>
        </w:rPr>
        <w:t> </w:t>
      </w:r>
      <w:r>
        <w:rPr/>
        <w:t>creating </w:t>
      </w:r>
      <w:r>
        <w:rPr/>
        <w:t>your own miniature, papier</w:t>
      </w:r>
      <w:r>
        <w:rPr>
          <w:rFonts w:ascii="Tahoma" w:hAnsi="Tahoma" w:cs="Tahoma" w:eastAsia="Tahoma" w:hint="default"/>
        </w:rPr>
        <w:t>–</w:t>
      </w:r>
      <w:r>
        <w:rPr/>
        <w:t>mâché art car</w:t>
      </w:r>
      <w:r>
        <w:rPr>
          <w:rFonts w:ascii="Tahoma" w:hAnsi="Tahoma" w:cs="Tahoma" w:eastAsia="Tahoma" w:hint="default"/>
        </w:rPr>
        <w:t>—</w:t>
      </w:r>
      <w:r>
        <w:rPr/>
        <w:t>designed for a specific role in a given community.</w:t>
      </w:r>
    </w:p>
    <w:p>
      <w:pPr>
        <w:pStyle w:val="BodyText"/>
        <w:spacing w:line="288" w:lineRule="exact"/>
        <w:ind w:right="53"/>
        <w:jc w:val="left"/>
      </w:pPr>
      <w:r>
        <w:rPr/>
        <w:t>Liz Rex, Nan</w:t>
      </w:r>
      <w:r>
        <w:rPr>
          <w:spacing w:val="-10"/>
        </w:rPr>
        <w:t> </w:t>
      </w:r>
      <w:r>
        <w:rPr/>
        <w:t>Waterstreet</w:t>
      </w:r>
    </w:p>
    <w:p>
      <w:pPr>
        <w:pStyle w:val="Heading1"/>
        <w:tabs>
          <w:tab w:pos="2980" w:val="left" w:leader="none"/>
        </w:tabs>
        <w:spacing w:line="240" w:lineRule="auto"/>
        <w:ind w:right="53"/>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53"/>
        <w:jc w:val="left"/>
      </w:pPr>
      <w:r>
        <w:rPr/>
        <w:t>Arts</w:t>
      </w:r>
      <w:r>
        <w:rPr>
          <w:spacing w:val="-6"/>
        </w:rPr>
        <w:t> </w:t>
      </w:r>
      <w:r>
        <w:rPr/>
        <w:t>Integration</w:t>
      </w:r>
    </w:p>
    <w:p>
      <w:pPr>
        <w:pStyle w:val="Heading1"/>
        <w:spacing w:line="240" w:lineRule="auto"/>
        <w:ind w:right="53"/>
        <w:jc w:val="left"/>
        <w:rPr>
          <w:b w:val="0"/>
          <w:bCs w:val="0"/>
        </w:rPr>
      </w:pPr>
      <w:r>
        <w:rPr/>
        <w:t>Making Comics: Pedagogical Possibilities for Visual</w:t>
      </w:r>
      <w:r>
        <w:rPr>
          <w:spacing w:val="-26"/>
        </w:rPr>
        <w:t> </w:t>
      </w:r>
      <w:r>
        <w:rPr/>
        <w:t>Literacy</w:t>
      </w:r>
      <w:r>
        <w:rPr>
          <w:b w:val="0"/>
        </w:rPr>
      </w:r>
    </w:p>
    <w:p>
      <w:pPr>
        <w:pStyle w:val="BodyText"/>
        <w:spacing w:line="240" w:lineRule="auto"/>
        <w:ind w:right="53"/>
        <w:jc w:val="left"/>
      </w:pPr>
      <w:r>
        <w:rPr/>
        <w:t>Elementary, Middle Level, Secondary, Higher</w:t>
      </w:r>
      <w:r>
        <w:rPr>
          <w:spacing w:val="-18"/>
        </w:rPr>
        <w:t> </w:t>
      </w:r>
      <w:r>
        <w:rPr/>
        <w:t>Education</w:t>
      </w:r>
    </w:p>
    <w:p>
      <w:pPr>
        <w:pStyle w:val="BodyText"/>
        <w:spacing w:line="240" w:lineRule="auto"/>
        <w:ind w:right="53"/>
        <w:jc w:val="left"/>
      </w:pPr>
      <w:r>
        <w:rPr/>
        <w:t>Explore the pedagogical possibilities of comics in this hands-on workshop</w:t>
      </w:r>
      <w:r>
        <w:rPr>
          <w:rFonts w:ascii="Tahoma" w:hAnsi="Tahoma" w:cs="Tahoma" w:eastAsia="Tahoma" w:hint="default"/>
        </w:rPr>
        <w:t>—</w:t>
      </w:r>
      <w:r>
        <w:rPr/>
        <w:t>no drawing experience required! Through several interrelated exercises that are engaging, fun,</w:t>
      </w:r>
      <w:r>
        <w:rPr>
          <w:spacing w:val="-40"/>
        </w:rPr>
        <w:t> </w:t>
      </w:r>
      <w:r>
        <w:rPr/>
        <w:t>and</w:t>
      </w:r>
    </w:p>
    <w:p>
      <w:pPr>
        <w:spacing w:after="0" w:line="240" w:lineRule="auto"/>
        <w:jc w:val="left"/>
        <w:sectPr>
          <w:pgSz w:w="12240" w:h="15840"/>
          <w:pgMar w:top="1400" w:bottom="280" w:left="1340" w:right="1400"/>
        </w:sectPr>
      </w:pPr>
    </w:p>
    <w:p>
      <w:pPr>
        <w:pStyle w:val="BodyText"/>
        <w:spacing w:line="240" w:lineRule="auto" w:before="37"/>
        <w:ind w:right="436"/>
        <w:jc w:val="left"/>
      </w:pPr>
      <w:r>
        <w:rPr/>
        <w:t>provide a meaningful outlet for individual expression, examine how comics makers organize and construct meaning. Leave equipped with practical exercises, resources, and readings to confidently explore the comics medium with your</w:t>
      </w:r>
      <w:r>
        <w:rPr>
          <w:spacing w:val="-30"/>
        </w:rPr>
        <w:t> </w:t>
      </w:r>
      <w:r>
        <w:rPr/>
        <w:t>students.</w:t>
      </w:r>
    </w:p>
    <w:p>
      <w:pPr>
        <w:pStyle w:val="BodyText"/>
        <w:spacing w:line="240" w:lineRule="auto"/>
        <w:ind w:right="436"/>
        <w:jc w:val="left"/>
      </w:pPr>
      <w:r>
        <w:rPr/>
        <w:t>Nick</w:t>
      </w:r>
      <w:r>
        <w:rPr>
          <w:spacing w:val="-3"/>
        </w:rPr>
        <w:t> </w:t>
      </w:r>
      <w:r>
        <w:rPr/>
        <w:t>Sousanis</w:t>
      </w:r>
    </w:p>
    <w:p>
      <w:pPr>
        <w:pStyle w:val="Heading1"/>
        <w:tabs>
          <w:tab w:pos="2980" w:val="left" w:leader="none"/>
        </w:tabs>
        <w:spacing w:line="240" w:lineRule="auto"/>
        <w:ind w:right="436"/>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
        <w:ind w:right="0"/>
        <w:rPr>
          <w:rFonts w:ascii="Tahoma-Bold" w:hAnsi="Tahoma-Bold" w:cs="Tahoma-Bold" w:eastAsia="Tahoma-Bold" w:hint="default"/>
          <w:b/>
          <w:bCs/>
          <w:sz w:val="19"/>
          <w:szCs w:val="19"/>
        </w:rPr>
      </w:pPr>
    </w:p>
    <w:p>
      <w:pPr>
        <w:spacing w:before="59"/>
        <w:ind w:left="3602" w:right="3563" w:firstLine="0"/>
        <w:jc w:val="center"/>
        <w:rPr>
          <w:rFonts w:ascii="Tahoma-Bold" w:hAnsi="Tahoma-Bold" w:cs="Tahoma-Bold" w:eastAsia="Tahoma-Bold" w:hint="default"/>
          <w:sz w:val="24"/>
          <w:szCs w:val="24"/>
        </w:rPr>
      </w:pPr>
      <w:r>
        <w:rPr>
          <w:rFonts w:ascii="Tahoma-Bold" w:hAnsi="Tahoma-Bold" w:cs="Tahoma-Bold" w:eastAsia="Tahoma-Bold" w:hint="default"/>
          <w:b/>
          <w:bCs/>
          <w:sz w:val="24"/>
          <w:szCs w:val="24"/>
        </w:rPr>
      </w:r>
      <w:r>
        <w:rPr>
          <w:rFonts w:ascii="Tahoma-Bold" w:hAnsi="Tahoma-Bold" w:cs="Tahoma-Bold" w:eastAsia="Tahoma-Bold" w:hint="default"/>
          <w:b/>
          <w:bCs/>
          <w:sz w:val="24"/>
          <w:szCs w:val="24"/>
          <w:shd w:fill="00FFFF" w:color="auto" w:val="clear"/>
        </w:rPr>
        <w:t>FR</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IDA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Y</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M</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R</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C</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H</w:t>
      </w:r>
      <w:r>
        <w:rPr>
          <w:rFonts w:ascii="Tahoma-Bold" w:hAnsi="Tahoma-Bold" w:cs="Tahoma-Bold" w:eastAsia="Tahoma-Bold" w:hint="default"/>
          <w:b/>
          <w:bCs/>
          <w:spacing w:val="-10"/>
          <w:sz w:val="24"/>
          <w:szCs w:val="24"/>
          <w:shd w:fill="00FFFF" w:color="auto" w:val="clear"/>
        </w:rPr>
        <w:t> </w:t>
      </w:r>
      <w:r>
        <w:rPr>
          <w:rFonts w:ascii="Tahoma-Bold" w:hAnsi="Tahoma-Bold" w:cs="Tahoma-Bold" w:eastAsia="Tahoma-Bold" w:hint="default"/>
          <w:b/>
          <w:bCs/>
          <w:spacing w:val="-10"/>
          <w:sz w:val="24"/>
          <w:szCs w:val="24"/>
          <w:shd w:fill="FFFFFF" w:color="auto" w:val="clear"/>
        </w:rPr>
      </w:r>
      <w:r>
        <w:rPr>
          <w:rFonts w:ascii="Tahoma-Bold" w:hAnsi="Tahoma-Bold" w:cs="Tahoma-Bold" w:eastAsia="Tahoma-Bold" w:hint="default"/>
          <w:b/>
          <w:bCs/>
          <w:sz w:val="24"/>
          <w:szCs w:val="24"/>
          <w:shd w:fill="00FFFF" w:color="auto" w:val="clear"/>
        </w:rPr>
        <w:t>18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12</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:0</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0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w:t>
      </w:r>
      <w:r>
        <w:rPr>
          <w:rFonts w:ascii="Tahoma-Bold" w:hAnsi="Tahoma-Bold" w:cs="Tahoma-Bold" w:eastAsia="Tahoma-Bold" w:hint="default"/>
          <w:b/>
          <w:bCs/>
          <w:spacing w:val="-1"/>
          <w:sz w:val="24"/>
          <w:szCs w:val="24"/>
          <w:shd w:fill="00FFFF" w:color="auto" w:val="clear"/>
        </w:rPr>
        <w:t> </w:t>
      </w:r>
      <w:r>
        <w:rPr>
          <w:rFonts w:ascii="Tahoma-Bold" w:hAnsi="Tahoma-Bold" w:cs="Tahoma-Bold" w:eastAsia="Tahoma-Bold" w:hint="default"/>
          <w:b/>
          <w:bCs/>
          <w:spacing w:val="-1"/>
          <w:sz w:val="24"/>
          <w:szCs w:val="24"/>
          <w:shd w:fill="FFFFFF" w:color="auto" w:val="clear"/>
        </w:rPr>
      </w:r>
      <w:r>
        <w:rPr>
          <w:rFonts w:ascii="Tahoma-Bold" w:hAnsi="Tahoma-Bold" w:cs="Tahoma-Bold" w:eastAsia="Tahoma-Bold" w:hint="default"/>
          <w:b/>
          <w:bCs/>
          <w:spacing w:val="-1"/>
          <w:sz w:val="24"/>
          <w:szCs w:val="24"/>
          <w:shd w:fill="FFFFFF" w:color="auto" w:val="clear"/>
        </w:rPr>
      </w:r>
      <w:r>
        <w:rPr>
          <w:rFonts w:ascii="Tahoma-Bold" w:hAnsi="Tahoma-Bold" w:cs="Tahoma-Bold" w:eastAsia="Tahoma-Bold" w:hint="default"/>
          <w:b/>
          <w:bCs/>
          <w:sz w:val="24"/>
          <w:szCs w:val="24"/>
          <w:shd w:fill="00FFFF" w:color="auto" w:val="clear"/>
        </w:rPr>
        <w:t>1:50</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pm</w:t>
      </w:r>
      <w:r>
        <w:rPr>
          <w:rFonts w:ascii="Tahoma-Bold" w:hAnsi="Tahoma-Bold" w:cs="Tahoma-Bold" w:eastAsia="Tahoma-Bold" w:hint="default"/>
          <w:b/>
          <w:bCs/>
          <w:sz w:val="24"/>
          <w:szCs w:val="24"/>
          <w:shd w:fill="FFFFFF" w:color="auto" w:val="clear"/>
        </w:rPr>
      </w:r>
      <w:r>
        <w:rPr>
          <w:rFonts w:ascii="Tahoma-Bold" w:hAnsi="Tahoma-Bold" w:cs="Tahoma-Bold" w:eastAsia="Tahoma-Bold" w:hint="default"/>
          <w:sz w:val="24"/>
          <w:szCs w:val="24"/>
          <w:shd w:fill="FFFFFF" w:color="auto" w:val="clear"/>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436"/>
        <w:jc w:val="left"/>
      </w:pPr>
      <w:r>
        <w:rPr/>
        <w:t>Instructional</w:t>
      </w:r>
      <w:r>
        <w:rPr>
          <w:spacing w:val="-13"/>
        </w:rPr>
        <w:t> </w:t>
      </w:r>
      <w:r>
        <w:rPr/>
        <w:t>Practice</w:t>
      </w:r>
    </w:p>
    <w:p>
      <w:pPr>
        <w:pStyle w:val="Heading1"/>
        <w:spacing w:line="240" w:lineRule="auto"/>
        <w:ind w:right="436"/>
        <w:jc w:val="left"/>
        <w:rPr>
          <w:b w:val="0"/>
          <w:bCs w:val="0"/>
        </w:rPr>
      </w:pPr>
      <w:r>
        <w:rPr/>
        <w:t>Electric Paper: Art Educators Leading Across the</w:t>
      </w:r>
      <w:r>
        <w:rPr>
          <w:spacing w:val="-27"/>
        </w:rPr>
        <w:t> </w:t>
      </w:r>
      <w:r>
        <w:rPr/>
        <w:t>Curriculum</w:t>
      </w:r>
      <w:r>
        <w:rPr>
          <w:b w:val="0"/>
        </w:rPr>
      </w:r>
    </w:p>
    <w:p>
      <w:pPr>
        <w:pStyle w:val="BodyText"/>
        <w:spacing w:line="289" w:lineRule="exact"/>
        <w:ind w:right="436"/>
        <w:jc w:val="left"/>
      </w:pPr>
      <w:r>
        <w:rPr/>
        <w:t>Elementary, Middle Level,</w:t>
      </w:r>
      <w:r>
        <w:rPr>
          <w:spacing w:val="-14"/>
        </w:rPr>
        <w:t> </w:t>
      </w:r>
      <w:r>
        <w:rPr/>
        <w:t>Secondary</w:t>
      </w:r>
    </w:p>
    <w:p>
      <w:pPr>
        <w:pStyle w:val="BodyText"/>
        <w:spacing w:line="240" w:lineRule="auto"/>
        <w:ind w:right="244"/>
        <w:jc w:val="left"/>
      </w:pPr>
      <w:r>
        <w:rPr/>
        <w:t>Explore simple electronic components in order to build foundations for inquiry learning across the curriculum. Construct simple electronic craft circuits that integrate learning across the curriculum. Through artistic explorations with these materials, art teachers can bring separate content areas together and position themselves as curriculum leaders.</w:t>
      </w:r>
    </w:p>
    <w:p>
      <w:pPr>
        <w:pStyle w:val="BodyText"/>
        <w:spacing w:line="240" w:lineRule="auto"/>
        <w:ind w:right="436"/>
        <w:jc w:val="left"/>
      </w:pPr>
      <w:r>
        <w:rPr/>
        <w:t>Sean Justice, Marta</w:t>
      </w:r>
      <w:r>
        <w:rPr>
          <w:spacing w:val="-11"/>
        </w:rPr>
        <w:t> </w:t>
      </w:r>
      <w:r>
        <w:rPr/>
        <w:t>Cabral</w:t>
      </w:r>
    </w:p>
    <w:p>
      <w:pPr>
        <w:pStyle w:val="Heading1"/>
        <w:tabs>
          <w:tab w:pos="2980" w:val="left" w:leader="none"/>
        </w:tabs>
        <w:spacing w:line="240" w:lineRule="auto"/>
        <w:ind w:right="436"/>
        <w:jc w:val="left"/>
        <w:rPr>
          <w:b w:val="0"/>
          <w:bCs w:val="0"/>
        </w:rPr>
      </w:pPr>
      <w:r>
        <w:rPr/>
        <w:t>Ticket</w:t>
      </w:r>
      <w:r>
        <w:rPr>
          <w:spacing w:val="-3"/>
        </w:rPr>
        <w:t> </w:t>
      </w:r>
      <w:r>
        <w:rPr/>
        <w:t>Price:</w:t>
      </w:r>
      <w:r>
        <w:rPr>
          <w:spacing w:val="-3"/>
        </w:rPr>
        <w:t> </w:t>
      </w:r>
      <w:r>
        <w:rPr/>
        <w:t>$39</w:t>
        <w:tab/>
        <w:t>Maximum Number of Participants:</w:t>
      </w:r>
      <w:r>
        <w:rPr>
          <w:spacing w:val="-11"/>
        </w:rPr>
        <w:t> </w:t>
      </w:r>
      <w:r>
        <w:rPr/>
        <w:t>20</w:t>
      </w:r>
      <w:r>
        <w:rPr>
          <w:b w:val="0"/>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436"/>
        <w:jc w:val="left"/>
      </w:pPr>
      <w:r>
        <w:rPr/>
        <w:t>Curriculum</w:t>
      </w:r>
      <w:r>
        <w:rPr>
          <w:spacing w:val="-3"/>
        </w:rPr>
        <w:t> </w:t>
      </w:r>
      <w:r>
        <w:rPr/>
        <w:t>Design</w:t>
      </w:r>
    </w:p>
    <w:p>
      <w:pPr>
        <w:pStyle w:val="Heading1"/>
        <w:spacing w:line="289" w:lineRule="exact"/>
        <w:ind w:right="436"/>
        <w:jc w:val="left"/>
        <w:rPr>
          <w:b w:val="0"/>
          <w:bCs w:val="0"/>
        </w:rPr>
      </w:pPr>
      <w:r>
        <w:rPr/>
        <w:t>Collage as Metaphor: Constructing Meaning With Found</w:t>
      </w:r>
      <w:r>
        <w:rPr>
          <w:spacing w:val="-23"/>
        </w:rPr>
        <w:t> </w:t>
      </w:r>
      <w:r>
        <w:rPr/>
        <w:t>Objects</w:t>
      </w:r>
      <w:r>
        <w:rPr>
          <w:b w:val="0"/>
        </w:rPr>
      </w:r>
    </w:p>
    <w:p>
      <w:pPr>
        <w:pStyle w:val="BodyText"/>
        <w:spacing w:line="240" w:lineRule="auto"/>
        <w:ind w:right="191"/>
        <w:jc w:val="left"/>
      </w:pPr>
      <w:r>
        <w:rPr/>
        <w:t>Elementary, Middle Level, Secondary, Higher Education, Preservice, Museum</w:t>
      </w:r>
      <w:r>
        <w:rPr>
          <w:spacing w:val="-31"/>
        </w:rPr>
        <w:t> </w:t>
      </w:r>
      <w:r>
        <w:rPr/>
        <w:t>Education </w:t>
      </w:r>
      <w:r>
        <w:rPr/>
        <w:t>Learn techniques in mixed-media and narrative writing as you discover the significance of everyday objects as it relates to aspects of our own lives and identity. Discover how to engage students in a meaningful dialogue about community, aspects of their lives, and identity through the construction of a mixed-media collage from found</w:t>
      </w:r>
      <w:r>
        <w:rPr>
          <w:spacing w:val="-33"/>
        </w:rPr>
        <w:t> </w:t>
      </w:r>
      <w:r>
        <w:rPr/>
        <w:t>objects.</w:t>
      </w:r>
    </w:p>
    <w:p>
      <w:pPr>
        <w:pStyle w:val="BodyText"/>
        <w:spacing w:line="240" w:lineRule="auto"/>
        <w:ind w:right="436"/>
        <w:jc w:val="left"/>
      </w:pPr>
      <w:r>
        <w:rPr/>
        <w:t>Arthurina</w:t>
      </w:r>
      <w:r>
        <w:rPr>
          <w:spacing w:val="-11"/>
        </w:rPr>
        <w:t> </w:t>
      </w:r>
      <w:r>
        <w:rPr/>
        <w:t>Fears</w:t>
      </w:r>
    </w:p>
    <w:p>
      <w:pPr>
        <w:pStyle w:val="Heading1"/>
        <w:tabs>
          <w:tab w:pos="2980" w:val="left" w:leader="none"/>
        </w:tabs>
        <w:spacing w:line="240" w:lineRule="auto"/>
        <w:ind w:right="436"/>
        <w:jc w:val="left"/>
        <w:rPr>
          <w:b w:val="0"/>
          <w:bCs w:val="0"/>
        </w:rPr>
      </w:pPr>
      <w:r>
        <w:rPr/>
        <w:t>Ticket</w:t>
      </w:r>
      <w:r>
        <w:rPr>
          <w:spacing w:val="-3"/>
        </w:rPr>
        <w:t> </w:t>
      </w:r>
      <w:r>
        <w:rPr/>
        <w:t>Price:</w:t>
      </w:r>
      <w:r>
        <w:rPr>
          <w:spacing w:val="-3"/>
        </w:rPr>
        <w:t> </w:t>
      </w:r>
      <w:r>
        <w:rPr/>
        <w:t>$39</w:t>
        <w:tab/>
        <w:t>Maximum Number of Participants:</w:t>
      </w:r>
      <w:r>
        <w:rPr>
          <w:spacing w:val="-11"/>
        </w:rPr>
        <w:t> </w:t>
      </w:r>
      <w:r>
        <w:rPr/>
        <w:t>20</w:t>
      </w:r>
      <w:r>
        <w:rPr>
          <w:b w:val="0"/>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436"/>
        <w:jc w:val="left"/>
      </w:pPr>
      <w:r>
        <w:rPr/>
        <w:t>Instructional</w:t>
      </w:r>
      <w:r>
        <w:rPr>
          <w:spacing w:val="-13"/>
        </w:rPr>
        <w:t> </w:t>
      </w:r>
      <w:r>
        <w:rPr/>
        <w:t>Practice</w:t>
      </w:r>
    </w:p>
    <w:p>
      <w:pPr>
        <w:pStyle w:val="Heading1"/>
        <w:spacing w:line="240" w:lineRule="auto"/>
        <w:ind w:right="436"/>
        <w:jc w:val="left"/>
        <w:rPr>
          <w:b w:val="0"/>
          <w:bCs w:val="0"/>
        </w:rPr>
      </w:pPr>
      <w:r>
        <w:rPr/>
        <w:t>3-D Portraiture Heads Like No</w:t>
      </w:r>
      <w:r>
        <w:rPr>
          <w:spacing w:val="-15"/>
        </w:rPr>
        <w:t> </w:t>
      </w:r>
      <w:r>
        <w:rPr/>
        <w:t>Other</w:t>
      </w:r>
      <w:r>
        <w:rPr>
          <w:b w:val="0"/>
        </w:rPr>
      </w:r>
    </w:p>
    <w:p>
      <w:pPr>
        <w:pStyle w:val="BodyText"/>
        <w:spacing w:line="289" w:lineRule="exact"/>
        <w:ind w:right="436"/>
        <w:jc w:val="left"/>
      </w:pPr>
      <w:r>
        <w:rPr/>
        <w:t>Elementary, Middle Level,</w:t>
      </w:r>
      <w:r>
        <w:rPr>
          <w:spacing w:val="-14"/>
        </w:rPr>
        <w:t> </w:t>
      </w:r>
      <w:r>
        <w:rPr/>
        <w:t>Secondary</w:t>
      </w:r>
    </w:p>
    <w:p>
      <w:pPr>
        <w:pStyle w:val="BodyText"/>
        <w:spacing w:line="240" w:lineRule="auto"/>
        <w:ind w:right="100"/>
        <w:jc w:val="left"/>
      </w:pPr>
      <w:r>
        <w:rPr/>
        <w:t>Focus on the physiognomy of the human face, explore images of three-dimensional portraits, and model a sculpural portrait in clay. Learn about proportions, materials,</w:t>
      </w:r>
      <w:r>
        <w:rPr>
          <w:spacing w:val="-41"/>
        </w:rPr>
        <w:t> </w:t>
      </w:r>
      <w:r>
        <w:rPr/>
        <w:t>and </w:t>
      </w:r>
      <w:r>
        <w:rPr/>
        <w:t>techniques, and gain the skills necessary to introduce this project to</w:t>
      </w:r>
      <w:r>
        <w:rPr>
          <w:spacing w:val="-35"/>
        </w:rPr>
        <w:t> </w:t>
      </w:r>
      <w:r>
        <w:rPr/>
        <w:t>students.</w:t>
      </w:r>
    </w:p>
    <w:p>
      <w:pPr>
        <w:pStyle w:val="BodyText"/>
        <w:spacing w:line="288" w:lineRule="exact"/>
        <w:ind w:right="436"/>
        <w:jc w:val="left"/>
      </w:pPr>
      <w:r>
        <w:rPr/>
        <w:t>Denise Buckley, Diane Francis, Nikki</w:t>
      </w:r>
      <w:r>
        <w:rPr>
          <w:spacing w:val="-16"/>
        </w:rPr>
        <w:t> </w:t>
      </w:r>
      <w:r>
        <w:rPr/>
        <w:t>Orphanos</w:t>
      </w:r>
    </w:p>
    <w:p>
      <w:pPr>
        <w:pStyle w:val="Heading1"/>
        <w:tabs>
          <w:tab w:pos="2980" w:val="left" w:leader="none"/>
        </w:tabs>
        <w:spacing w:line="240" w:lineRule="auto"/>
        <w:ind w:right="436"/>
        <w:jc w:val="left"/>
        <w:rPr>
          <w:b w:val="0"/>
          <w:bCs w:val="0"/>
        </w:rPr>
      </w:pPr>
      <w:r>
        <w:rPr/>
        <w:t>Ticket</w:t>
      </w:r>
      <w:r>
        <w:rPr>
          <w:spacing w:val="-3"/>
        </w:rPr>
        <w:t> </w:t>
      </w:r>
      <w:r>
        <w:rPr/>
        <w:t>Price:</w:t>
      </w:r>
      <w:r>
        <w:rPr>
          <w:spacing w:val="-3"/>
        </w:rPr>
        <w:t> </w:t>
      </w:r>
      <w:r>
        <w:rPr/>
        <w:t>$39</w:t>
        <w:tab/>
        <w:t>Maximum Number of Participants:</w:t>
      </w:r>
      <w:r>
        <w:rPr>
          <w:spacing w:val="-11"/>
        </w:rPr>
        <w:t> </w:t>
      </w:r>
      <w:r>
        <w:rPr/>
        <w:t>20</w:t>
      </w:r>
      <w:r>
        <w:rPr>
          <w:b w:val="0"/>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436"/>
        <w:jc w:val="left"/>
      </w:pPr>
      <w:r>
        <w:rPr/>
        <w:t>Arts</w:t>
      </w:r>
      <w:r>
        <w:rPr>
          <w:spacing w:val="-6"/>
        </w:rPr>
        <w:t> </w:t>
      </w:r>
      <w:r>
        <w:rPr/>
        <w:t>Integration</w:t>
      </w:r>
    </w:p>
    <w:p>
      <w:pPr>
        <w:pStyle w:val="Heading1"/>
        <w:spacing w:line="240" w:lineRule="auto"/>
        <w:ind w:right="1410"/>
        <w:jc w:val="left"/>
        <w:rPr>
          <w:b w:val="0"/>
          <w:bCs w:val="0"/>
        </w:rPr>
      </w:pPr>
      <w:r>
        <w:rPr/>
        <w:t>Educators of Awesomeness: A Collaborative Learning-Through-Art Experience</w:t>
      </w:r>
      <w:r>
        <w:rPr>
          <w:b w:val="0"/>
        </w:rPr>
      </w:r>
    </w:p>
    <w:p>
      <w:pPr>
        <w:pStyle w:val="BodyText"/>
        <w:spacing w:line="240" w:lineRule="auto"/>
        <w:ind w:right="436"/>
        <w:jc w:val="left"/>
      </w:pPr>
      <w:r>
        <w:rPr/>
        <w:t>Elementary, Middle Level, Secondary, Museum</w:t>
      </w:r>
      <w:r>
        <w:rPr>
          <w:spacing w:val="-21"/>
        </w:rPr>
        <w:t> </w:t>
      </w:r>
      <w:r>
        <w:rPr/>
        <w:t>Education</w:t>
      </w:r>
    </w:p>
    <w:p>
      <w:pPr>
        <w:spacing w:after="0" w:line="240" w:lineRule="auto"/>
        <w:jc w:val="left"/>
        <w:sectPr>
          <w:pgSz w:w="12240" w:h="15840"/>
          <w:pgMar w:top="1400" w:bottom="280" w:left="1340" w:right="1380"/>
        </w:sectPr>
      </w:pPr>
    </w:p>
    <w:p>
      <w:pPr>
        <w:pStyle w:val="BodyText"/>
        <w:spacing w:line="240" w:lineRule="auto" w:before="37"/>
        <w:ind w:right="380"/>
        <w:jc w:val="both"/>
      </w:pPr>
      <w:r>
        <w:rPr/>
        <w:t>Collaborate on a meaningful piece of visual art as a way to explore our experience as educators joining together to improve our craft. The project will be cross-disciplinary, accessible for all ages, and really fun. No skill needed, but each individual's creativity becomes an essential component of the finished art. There will be</w:t>
      </w:r>
      <w:r>
        <w:rPr>
          <w:spacing w:val="-28"/>
        </w:rPr>
        <w:t> </w:t>
      </w:r>
      <w:r>
        <w:rPr/>
        <w:t>scribbling.</w:t>
      </w:r>
    </w:p>
    <w:p>
      <w:pPr>
        <w:pStyle w:val="BodyText"/>
        <w:spacing w:line="240" w:lineRule="auto"/>
        <w:ind w:right="436"/>
        <w:jc w:val="left"/>
      </w:pPr>
      <w:r>
        <w:rPr/>
        <w:t>Todd</w:t>
      </w:r>
      <w:r>
        <w:rPr>
          <w:spacing w:val="-7"/>
        </w:rPr>
        <w:t> </w:t>
      </w:r>
      <w:r>
        <w:rPr/>
        <w:t>Berman</w:t>
      </w:r>
    </w:p>
    <w:p>
      <w:pPr>
        <w:pStyle w:val="Heading1"/>
        <w:tabs>
          <w:tab w:pos="2980" w:val="left" w:leader="none"/>
        </w:tabs>
        <w:spacing w:line="240" w:lineRule="auto"/>
        <w:ind w:right="436"/>
        <w:jc w:val="left"/>
        <w:rPr>
          <w:b w:val="0"/>
          <w:bCs w:val="0"/>
        </w:rPr>
      </w:pPr>
      <w:r>
        <w:rPr/>
        <w:t>Ticket</w:t>
      </w:r>
      <w:r>
        <w:rPr>
          <w:spacing w:val="-3"/>
        </w:rPr>
        <w:t> </w:t>
      </w:r>
      <w:r>
        <w:rPr/>
        <w:t>Price:</w:t>
      </w:r>
      <w:r>
        <w:rPr>
          <w:spacing w:val="-3"/>
        </w:rPr>
        <w:t> </w:t>
      </w:r>
      <w:r>
        <w:rPr/>
        <w:t>$39</w:t>
        <w:tab/>
        <w:t>Maximum Number of Participants:</w:t>
      </w:r>
      <w:r>
        <w:rPr>
          <w:spacing w:val="-11"/>
        </w:rPr>
        <w:t> </w:t>
      </w:r>
      <w:r>
        <w:rPr/>
        <w:t>20</w:t>
      </w:r>
      <w:r>
        <w:rPr>
          <w:b w:val="0"/>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436"/>
        <w:jc w:val="left"/>
      </w:pPr>
      <w:r>
        <w:rPr/>
        <w:t>Media</w:t>
      </w:r>
      <w:r>
        <w:rPr>
          <w:spacing w:val="-6"/>
        </w:rPr>
        <w:t> </w:t>
      </w:r>
      <w:r>
        <w:rPr/>
        <w:t>Arts</w:t>
      </w:r>
    </w:p>
    <w:p>
      <w:pPr>
        <w:pStyle w:val="Heading1"/>
        <w:spacing w:line="240" w:lineRule="auto"/>
        <w:ind w:right="244"/>
        <w:jc w:val="left"/>
        <w:rPr>
          <w:b w:val="0"/>
          <w:bCs w:val="0"/>
        </w:rPr>
      </w:pPr>
      <w:r>
        <w:rPr/>
        <w:t>Discover and Create: Using Stop-Motion Animation Techniques to</w:t>
      </w:r>
      <w:r>
        <w:rPr>
          <w:spacing w:val="-35"/>
        </w:rPr>
        <w:t> </w:t>
      </w:r>
      <w:r>
        <w:rPr/>
        <w:t>Visualize </w:t>
      </w:r>
      <w:r>
        <w:rPr/>
        <w:t>Poetic</w:t>
      </w:r>
      <w:r>
        <w:rPr>
          <w:spacing w:val="-5"/>
        </w:rPr>
        <w:t> </w:t>
      </w:r>
      <w:r>
        <w:rPr/>
        <w:t>Meanings</w:t>
      </w:r>
      <w:r>
        <w:rPr>
          <w:b w:val="0"/>
        </w:rPr>
      </w:r>
    </w:p>
    <w:p>
      <w:pPr>
        <w:pStyle w:val="BodyText"/>
        <w:spacing w:line="240" w:lineRule="auto"/>
        <w:ind w:right="436"/>
        <w:jc w:val="left"/>
      </w:pPr>
      <w:r>
        <w:rPr/>
        <w:t>Middle</w:t>
      </w:r>
      <w:r>
        <w:rPr>
          <w:spacing w:val="-1"/>
        </w:rPr>
        <w:t> </w:t>
      </w:r>
      <w:r>
        <w:rPr/>
        <w:t>Level</w:t>
      </w:r>
    </w:p>
    <w:p>
      <w:pPr>
        <w:pStyle w:val="BodyText"/>
        <w:spacing w:line="240" w:lineRule="auto"/>
        <w:ind w:right="110"/>
        <w:jc w:val="left"/>
      </w:pPr>
      <w:r>
        <w:rPr/>
        <w:t>Explore animation techniques readily available on your portable device to visually </w:t>
      </w:r>
      <w:r>
        <w:rPr>
          <w:rFonts w:ascii="Tahoma" w:hAnsi="Tahoma" w:cs="Tahoma" w:eastAsia="Tahoma" w:hint="default"/>
        </w:rPr>
        <w:t>discover personal meaning in poetry (your own and others’). Inspired by poetry, </w:t>
      </w:r>
      <w:r>
        <w:rPr/>
        <w:t>construct imagery and apply techniques to create a short-short (10 second to 3</w:t>
      </w:r>
      <w:r>
        <w:rPr>
          <w:spacing w:val="-35"/>
        </w:rPr>
        <w:t> </w:t>
      </w:r>
      <w:r>
        <w:rPr/>
        <w:t>minute) </w:t>
      </w:r>
      <w:r>
        <w:rPr/>
        <w:t>non-linear visual and audio</w:t>
      </w:r>
      <w:r>
        <w:rPr>
          <w:spacing w:val="-9"/>
        </w:rPr>
        <w:t> </w:t>
      </w:r>
      <w:r>
        <w:rPr/>
        <w:t>sequence.</w:t>
      </w:r>
    </w:p>
    <w:p>
      <w:pPr>
        <w:pStyle w:val="BodyText"/>
        <w:spacing w:line="289" w:lineRule="exact"/>
        <w:ind w:right="436"/>
        <w:jc w:val="left"/>
      </w:pPr>
      <w:r>
        <w:rPr/>
        <w:t>Robin</w:t>
      </w:r>
      <w:r>
        <w:rPr>
          <w:spacing w:val="-1"/>
        </w:rPr>
        <w:t> </w:t>
      </w:r>
      <w:r>
        <w:rPr/>
        <w:t>Miller</w:t>
      </w:r>
    </w:p>
    <w:p>
      <w:pPr>
        <w:pStyle w:val="Heading1"/>
        <w:tabs>
          <w:tab w:pos="2980" w:val="left" w:leader="none"/>
        </w:tabs>
        <w:spacing w:line="289" w:lineRule="exact"/>
        <w:ind w:right="436"/>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
        <w:ind w:right="0"/>
        <w:rPr>
          <w:rFonts w:ascii="Tahoma-Bold" w:hAnsi="Tahoma-Bold" w:cs="Tahoma-Bold" w:eastAsia="Tahoma-Bold" w:hint="default"/>
          <w:b/>
          <w:bCs/>
          <w:sz w:val="24"/>
          <w:szCs w:val="24"/>
        </w:rPr>
      </w:pPr>
    </w:p>
    <w:p>
      <w:pPr>
        <w:pStyle w:val="BodyText"/>
        <w:spacing w:line="289" w:lineRule="exact"/>
        <w:ind w:right="436"/>
        <w:jc w:val="left"/>
      </w:pPr>
      <w:r>
        <w:rPr/>
        <w:t>Arts</w:t>
      </w:r>
      <w:r>
        <w:rPr>
          <w:spacing w:val="-6"/>
        </w:rPr>
        <w:t> </w:t>
      </w:r>
      <w:r>
        <w:rPr/>
        <w:t>Integration</w:t>
      </w:r>
    </w:p>
    <w:p>
      <w:pPr>
        <w:pStyle w:val="Heading1"/>
        <w:spacing w:line="289" w:lineRule="exact"/>
        <w:ind w:right="436"/>
        <w:jc w:val="left"/>
        <w:rPr>
          <w:b w:val="0"/>
          <w:bCs w:val="0"/>
        </w:rPr>
      </w:pPr>
      <w:r>
        <w:rPr/>
        <w:t>PRESS ON and LEAD Through</w:t>
      </w:r>
      <w:r>
        <w:rPr>
          <w:spacing w:val="-21"/>
        </w:rPr>
        <w:t> </w:t>
      </w:r>
      <w:r>
        <w:rPr/>
        <w:t>Printmaking!</w:t>
      </w:r>
      <w:r>
        <w:rPr>
          <w:b w:val="0"/>
        </w:rPr>
      </w:r>
    </w:p>
    <w:p>
      <w:pPr>
        <w:pStyle w:val="BodyText"/>
        <w:spacing w:line="240" w:lineRule="auto"/>
        <w:ind w:right="436"/>
        <w:jc w:val="left"/>
      </w:pPr>
      <w:r>
        <w:rPr/>
        <w:t>Elementary, Middle Level,</w:t>
      </w:r>
      <w:r>
        <w:rPr>
          <w:spacing w:val="-14"/>
        </w:rPr>
        <w:t> </w:t>
      </w:r>
      <w:r>
        <w:rPr/>
        <w:t>Secondary</w:t>
      </w:r>
    </w:p>
    <w:p>
      <w:pPr>
        <w:pStyle w:val="BodyText"/>
        <w:spacing w:line="240" w:lineRule="auto"/>
        <w:ind w:right="291"/>
        <w:jc w:val="left"/>
      </w:pPr>
      <w:r>
        <w:rPr/>
        <w:t>Learn how to lead your school through arts integration throughout the curriculum and with various types of printmaking tools and techniques. Come PRESS ON with</w:t>
      </w:r>
      <w:r>
        <w:rPr>
          <w:spacing w:val="-32"/>
        </w:rPr>
        <w:t> </w:t>
      </w:r>
      <w:r>
        <w:rPr/>
        <w:t>us!</w:t>
      </w:r>
    </w:p>
    <w:p>
      <w:pPr>
        <w:pStyle w:val="BodyText"/>
        <w:spacing w:line="240" w:lineRule="auto"/>
        <w:ind w:right="244"/>
        <w:jc w:val="left"/>
      </w:pPr>
      <w:r>
        <w:rPr/>
        <w:t>Discover vibrant lesson plans, rubrics, and assessments as you move through</w:t>
      </w:r>
      <w:r>
        <w:rPr>
          <w:spacing w:val="-33"/>
        </w:rPr>
        <w:t> </w:t>
      </w:r>
      <w:r>
        <w:rPr/>
        <w:t>stations </w:t>
      </w:r>
      <w:r>
        <w:rPr/>
        <w:t>for each process, creating samples to take with</w:t>
      </w:r>
      <w:r>
        <w:rPr>
          <w:spacing w:val="-20"/>
        </w:rPr>
        <w:t> </w:t>
      </w:r>
      <w:r>
        <w:rPr/>
        <w:t>you.</w:t>
      </w:r>
    </w:p>
    <w:p>
      <w:pPr>
        <w:pStyle w:val="BodyText"/>
        <w:spacing w:line="289" w:lineRule="exact"/>
        <w:ind w:right="436"/>
        <w:jc w:val="left"/>
      </w:pPr>
      <w:r>
        <w:rPr/>
        <w:t>Kim Soule, Missi Carini, Jennifer</w:t>
      </w:r>
      <w:r>
        <w:rPr>
          <w:spacing w:val="-9"/>
        </w:rPr>
        <w:t> </w:t>
      </w:r>
      <w:r>
        <w:rPr/>
        <w:t>Sims</w:t>
      </w:r>
    </w:p>
    <w:p>
      <w:pPr>
        <w:pStyle w:val="Heading1"/>
        <w:tabs>
          <w:tab w:pos="2980" w:val="left" w:leader="none"/>
        </w:tabs>
        <w:spacing w:line="289" w:lineRule="exact"/>
        <w:ind w:right="436"/>
        <w:jc w:val="left"/>
        <w:rPr>
          <w:b w:val="0"/>
          <w:bCs w:val="0"/>
        </w:rPr>
      </w:pPr>
      <w:r>
        <w:rPr/>
        <w:t>Ticket</w:t>
      </w:r>
      <w:r>
        <w:rPr>
          <w:spacing w:val="-3"/>
        </w:rPr>
        <w:t> </w:t>
      </w:r>
      <w:r>
        <w:rPr/>
        <w:t>Price:</w:t>
      </w:r>
      <w:r>
        <w:rPr>
          <w:spacing w:val="-2"/>
        </w:rPr>
        <w:t> </w:t>
      </w:r>
      <w:r>
        <w:rPr/>
        <w:t>$39</w:t>
        <w:tab/>
        <w:t>Maximum Number of Participants:</w:t>
      </w:r>
      <w:r>
        <w:rPr>
          <w:spacing w:val="-13"/>
        </w:rPr>
        <w:t> </w:t>
      </w:r>
      <w:r>
        <w:rPr/>
        <w:t>25</w:t>
      </w:r>
      <w:r>
        <w:rPr>
          <w:b w:val="0"/>
        </w:rPr>
      </w:r>
    </w:p>
    <w:p>
      <w:pPr>
        <w:spacing w:line="240" w:lineRule="auto" w:before="1"/>
        <w:ind w:right="0"/>
        <w:rPr>
          <w:rFonts w:ascii="Tahoma-Bold" w:hAnsi="Tahoma-Bold" w:cs="Tahoma-Bold" w:eastAsia="Tahoma-Bold" w:hint="default"/>
          <w:b/>
          <w:bCs/>
          <w:sz w:val="24"/>
          <w:szCs w:val="24"/>
        </w:rPr>
      </w:pPr>
    </w:p>
    <w:p>
      <w:pPr>
        <w:pStyle w:val="BodyText"/>
        <w:spacing w:line="289" w:lineRule="exact"/>
        <w:ind w:right="436"/>
        <w:jc w:val="left"/>
      </w:pPr>
      <w:r>
        <w:rPr/>
        <w:t>Technology</w:t>
      </w:r>
    </w:p>
    <w:p>
      <w:pPr>
        <w:pStyle w:val="Heading1"/>
        <w:spacing w:line="289" w:lineRule="exact"/>
        <w:ind w:right="436"/>
        <w:jc w:val="left"/>
        <w:rPr>
          <w:b w:val="0"/>
          <w:bCs w:val="0"/>
        </w:rPr>
      </w:pPr>
      <w:r>
        <w:rPr/>
        <w:t>Rocking the Room With</w:t>
      </w:r>
      <w:r>
        <w:rPr>
          <w:spacing w:val="-8"/>
        </w:rPr>
        <w:t> </w:t>
      </w:r>
      <w:r>
        <w:rPr/>
        <w:t>Robots</w:t>
      </w:r>
      <w:r>
        <w:rPr>
          <w:b w:val="0"/>
        </w:rPr>
      </w:r>
    </w:p>
    <w:p>
      <w:pPr>
        <w:pStyle w:val="BodyText"/>
        <w:spacing w:line="240" w:lineRule="auto"/>
        <w:ind w:right="436"/>
        <w:jc w:val="left"/>
      </w:pPr>
      <w:r>
        <w:rPr/>
        <w:t>Elementary, Middle</w:t>
      </w:r>
      <w:r>
        <w:rPr>
          <w:spacing w:val="-6"/>
        </w:rPr>
        <w:t> </w:t>
      </w:r>
      <w:r>
        <w:rPr/>
        <w:t>Level</w:t>
      </w:r>
    </w:p>
    <w:p>
      <w:pPr>
        <w:pStyle w:val="BodyText"/>
        <w:spacing w:line="240" w:lineRule="auto"/>
        <w:ind w:right="244"/>
        <w:jc w:val="left"/>
      </w:pPr>
      <w:r>
        <w:rPr/>
        <w:t>Learn how to incorporate STEAM technology, in the form of robots, into classroom curriculum. Explore the benefits of merging robotics with art, interact with a variety</w:t>
      </w:r>
      <w:r>
        <w:rPr>
          <w:spacing w:val="-39"/>
        </w:rPr>
        <w:t> </w:t>
      </w:r>
      <w:r>
        <w:rPr/>
        <w:t>of </w:t>
      </w:r>
      <w:r>
        <w:rPr/>
        <w:t>robotic art examples, and construct two robots that draw using marker appendages: one insect-inspired bristle bot and one recycled can vibration robot. Includes lesson plans, rubrics, and</w:t>
      </w:r>
      <w:r>
        <w:rPr>
          <w:spacing w:val="-11"/>
        </w:rPr>
        <w:t> </w:t>
      </w:r>
      <w:r>
        <w:rPr/>
        <w:t>handouts.</w:t>
      </w:r>
    </w:p>
    <w:p>
      <w:pPr>
        <w:pStyle w:val="BodyText"/>
        <w:spacing w:line="288" w:lineRule="exact"/>
        <w:ind w:right="436"/>
        <w:jc w:val="left"/>
      </w:pPr>
      <w:r>
        <w:rPr/>
        <w:t>Debra</w:t>
      </w:r>
      <w:r>
        <w:rPr>
          <w:spacing w:val="-2"/>
        </w:rPr>
        <w:t> </w:t>
      </w:r>
      <w:r>
        <w:rPr/>
        <w:t>West</w:t>
      </w:r>
    </w:p>
    <w:p>
      <w:pPr>
        <w:pStyle w:val="Heading1"/>
        <w:tabs>
          <w:tab w:pos="2980" w:val="left" w:leader="none"/>
        </w:tabs>
        <w:spacing w:line="240" w:lineRule="auto"/>
        <w:ind w:right="436"/>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after="0" w:line="240" w:lineRule="auto"/>
        <w:jc w:val="left"/>
        <w:sectPr>
          <w:pgSz w:w="12240" w:h="15840"/>
          <w:pgMar w:top="1400" w:bottom="280" w:left="1340" w:right="1380"/>
        </w:sectPr>
      </w:pPr>
    </w:p>
    <w:p>
      <w:pPr>
        <w:spacing w:before="37"/>
        <w:ind w:left="3602" w:right="3563" w:firstLine="0"/>
        <w:jc w:val="center"/>
        <w:rPr>
          <w:rFonts w:ascii="Tahoma-Bold" w:hAnsi="Tahoma-Bold" w:cs="Tahoma-Bold" w:eastAsia="Tahoma-Bold" w:hint="default"/>
          <w:sz w:val="24"/>
          <w:szCs w:val="24"/>
        </w:rPr>
      </w:pPr>
      <w:r>
        <w:rPr>
          <w:rFonts w:ascii="Tahoma-Bold" w:hAnsi="Tahoma-Bold" w:cs="Tahoma-Bold" w:eastAsia="Tahoma-Bold" w:hint="default"/>
          <w:b/>
          <w:bCs/>
          <w:sz w:val="24"/>
          <w:szCs w:val="24"/>
        </w:rPr>
      </w:r>
      <w:r>
        <w:rPr>
          <w:rFonts w:ascii="Tahoma-Bold" w:hAnsi="Tahoma-Bold" w:cs="Tahoma-Bold" w:eastAsia="Tahoma-Bold" w:hint="default"/>
          <w:b/>
          <w:bCs/>
          <w:sz w:val="24"/>
          <w:szCs w:val="24"/>
          <w:shd w:fill="00FFFF" w:color="auto" w:val="clear"/>
        </w:rPr>
        <w:t>FR</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IDA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Y</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M</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R</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C</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H</w:t>
      </w:r>
      <w:r>
        <w:rPr>
          <w:rFonts w:ascii="Tahoma-Bold" w:hAnsi="Tahoma-Bold" w:cs="Tahoma-Bold" w:eastAsia="Tahoma-Bold" w:hint="default"/>
          <w:b/>
          <w:bCs/>
          <w:spacing w:val="-10"/>
          <w:sz w:val="24"/>
          <w:szCs w:val="24"/>
          <w:shd w:fill="00FFFF" w:color="auto" w:val="clear"/>
        </w:rPr>
        <w:t> </w:t>
      </w:r>
      <w:r>
        <w:rPr>
          <w:rFonts w:ascii="Tahoma-Bold" w:hAnsi="Tahoma-Bold" w:cs="Tahoma-Bold" w:eastAsia="Tahoma-Bold" w:hint="default"/>
          <w:b/>
          <w:bCs/>
          <w:spacing w:val="-10"/>
          <w:sz w:val="24"/>
          <w:szCs w:val="24"/>
          <w:shd w:fill="FFFFFF" w:color="auto" w:val="clear"/>
        </w:rPr>
      </w:r>
      <w:r>
        <w:rPr>
          <w:rFonts w:ascii="Tahoma-Bold" w:hAnsi="Tahoma-Bold" w:cs="Tahoma-Bold" w:eastAsia="Tahoma-Bold" w:hint="default"/>
          <w:b/>
          <w:bCs/>
          <w:sz w:val="24"/>
          <w:szCs w:val="24"/>
          <w:shd w:fill="00FFFF" w:color="auto" w:val="clear"/>
        </w:rPr>
        <w:t>18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4:3</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0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6:2</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0</w:t>
      </w:r>
      <w:r>
        <w:rPr>
          <w:rFonts w:ascii="Tahoma-Bold" w:hAnsi="Tahoma-Bold" w:cs="Tahoma-Bold" w:eastAsia="Tahoma-Bold" w:hint="default"/>
          <w:b/>
          <w:bCs/>
          <w:spacing w:val="-1"/>
          <w:sz w:val="24"/>
          <w:szCs w:val="24"/>
          <w:shd w:fill="00FFFF" w:color="auto" w:val="clear"/>
        </w:rPr>
        <w:t> </w:t>
      </w:r>
      <w:r>
        <w:rPr>
          <w:rFonts w:ascii="Tahoma-Bold" w:hAnsi="Tahoma-Bold" w:cs="Tahoma-Bold" w:eastAsia="Tahoma-Bold" w:hint="default"/>
          <w:b/>
          <w:bCs/>
          <w:spacing w:val="-1"/>
          <w:sz w:val="24"/>
          <w:szCs w:val="24"/>
          <w:shd w:fill="FFFFFF" w:color="auto" w:val="clear"/>
        </w:rPr>
      </w:r>
      <w:r>
        <w:rPr>
          <w:rFonts w:ascii="Tahoma-Bold" w:hAnsi="Tahoma-Bold" w:cs="Tahoma-Bold" w:eastAsia="Tahoma-Bold" w:hint="default"/>
          <w:b/>
          <w:bCs/>
          <w:sz w:val="24"/>
          <w:szCs w:val="24"/>
          <w:shd w:fill="00FFFF" w:color="auto" w:val="clear"/>
        </w:rPr>
        <w:t>pm</w:t>
      </w:r>
      <w:r>
        <w:rPr>
          <w:rFonts w:ascii="Tahoma-Bold" w:hAnsi="Tahoma-Bold" w:cs="Tahoma-Bold" w:eastAsia="Tahoma-Bold" w:hint="default"/>
          <w:b/>
          <w:bCs/>
          <w:sz w:val="24"/>
          <w:szCs w:val="24"/>
          <w:shd w:fill="FFFFFF" w:color="auto" w:val="clear"/>
        </w:rPr>
      </w:r>
      <w:r>
        <w:rPr>
          <w:rFonts w:ascii="Tahoma-Bold" w:hAnsi="Tahoma-Bold" w:cs="Tahoma-Bold" w:eastAsia="Tahoma-Bold" w:hint="default"/>
          <w:sz w:val="24"/>
          <w:szCs w:val="24"/>
          <w:shd w:fill="FFFFFF" w:color="auto" w:val="clear"/>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436"/>
        <w:jc w:val="left"/>
      </w:pPr>
      <w:r>
        <w:rPr/>
        <w:t>Arts</w:t>
      </w:r>
      <w:r>
        <w:rPr>
          <w:spacing w:val="-6"/>
        </w:rPr>
        <w:t> </w:t>
      </w:r>
      <w:r>
        <w:rPr/>
        <w:t>Integration</w:t>
      </w:r>
    </w:p>
    <w:p>
      <w:pPr>
        <w:pStyle w:val="Heading1"/>
        <w:spacing w:line="240" w:lineRule="auto"/>
        <w:ind w:right="788"/>
        <w:jc w:val="left"/>
        <w:rPr>
          <w:b w:val="0"/>
          <w:bCs w:val="0"/>
        </w:rPr>
      </w:pPr>
      <w:r>
        <w:rPr/>
        <w:t>The Creative Expression Photo Essay: Experimenting With Mixed-Media Designs</w:t>
      </w:r>
      <w:r>
        <w:rPr>
          <w:b w:val="0"/>
        </w:rPr>
      </w:r>
    </w:p>
    <w:p>
      <w:pPr>
        <w:pStyle w:val="BodyText"/>
        <w:spacing w:line="288" w:lineRule="exact"/>
        <w:ind w:right="436"/>
        <w:jc w:val="left"/>
      </w:pPr>
      <w:r>
        <w:rPr/>
        <w:t>Elementary, Middle Level, Secondary, Higher Education,</w:t>
      </w:r>
      <w:r>
        <w:rPr>
          <w:spacing w:val="-26"/>
        </w:rPr>
        <w:t> </w:t>
      </w:r>
      <w:r>
        <w:rPr/>
        <w:t>Preservice</w:t>
      </w:r>
    </w:p>
    <w:p>
      <w:pPr>
        <w:pStyle w:val="BodyText"/>
        <w:spacing w:line="240" w:lineRule="auto"/>
        <w:ind w:right="117"/>
        <w:jc w:val="both"/>
      </w:pPr>
      <w:r>
        <w:rPr/>
        <w:t>Explore your creative process! Be inspired to encourage creative expression in students by experimenting with unique media in non-traditional ways and developing a cohesive, unique mixed-media photo essay. View inspiring photo essay visual journal</w:t>
      </w:r>
      <w:r>
        <w:rPr>
          <w:spacing w:val="-27"/>
        </w:rPr>
        <w:t> </w:t>
      </w:r>
      <w:r>
        <w:rPr/>
        <w:t>samples.</w:t>
      </w:r>
    </w:p>
    <w:p>
      <w:pPr>
        <w:pStyle w:val="BodyText"/>
        <w:spacing w:line="240" w:lineRule="auto"/>
        <w:ind w:right="436"/>
        <w:jc w:val="left"/>
      </w:pPr>
      <w:r>
        <w:rPr/>
        <w:t>Learn the padlet application to display and organize projects in your</w:t>
      </w:r>
      <w:r>
        <w:rPr>
          <w:spacing w:val="-31"/>
        </w:rPr>
        <w:t> </w:t>
      </w:r>
      <w:r>
        <w:rPr/>
        <w:t>classroom. </w:t>
      </w:r>
      <w:r>
        <w:rPr/>
        <w:t>Ashley</w:t>
      </w:r>
      <w:r>
        <w:rPr>
          <w:spacing w:val="-9"/>
        </w:rPr>
        <w:t> </w:t>
      </w:r>
      <w:r>
        <w:rPr/>
        <w:t>Hartman</w:t>
      </w:r>
    </w:p>
    <w:p>
      <w:pPr>
        <w:pStyle w:val="Heading1"/>
        <w:tabs>
          <w:tab w:pos="2980" w:val="left" w:leader="none"/>
        </w:tabs>
        <w:spacing w:line="289" w:lineRule="exact"/>
        <w:ind w:right="436"/>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
        <w:ind w:right="0"/>
        <w:rPr>
          <w:rFonts w:ascii="Tahoma-Bold" w:hAnsi="Tahoma-Bold" w:cs="Tahoma-Bold" w:eastAsia="Tahoma-Bold" w:hint="default"/>
          <w:b/>
          <w:bCs/>
          <w:sz w:val="24"/>
          <w:szCs w:val="24"/>
        </w:rPr>
      </w:pPr>
    </w:p>
    <w:p>
      <w:pPr>
        <w:pStyle w:val="BodyText"/>
        <w:spacing w:line="240" w:lineRule="auto"/>
        <w:ind w:right="436"/>
        <w:jc w:val="left"/>
      </w:pPr>
      <w:r>
        <w:rPr/>
        <w:t>Student Growth and</w:t>
      </w:r>
      <w:r>
        <w:rPr>
          <w:spacing w:val="-10"/>
        </w:rPr>
        <w:t> </w:t>
      </w:r>
      <w:r>
        <w:rPr/>
        <w:t>Assessment</w:t>
      </w:r>
    </w:p>
    <w:p>
      <w:pPr>
        <w:pStyle w:val="Heading1"/>
        <w:spacing w:line="289" w:lineRule="exact"/>
        <w:ind w:right="436"/>
        <w:jc w:val="left"/>
        <w:rPr>
          <w:b w:val="0"/>
          <w:bCs w:val="0"/>
        </w:rPr>
      </w:pPr>
      <w:r>
        <w:rPr/>
        <w:t>Assess Student Learning Through the Power of the</w:t>
      </w:r>
      <w:r>
        <w:rPr>
          <w:spacing w:val="-29"/>
        </w:rPr>
        <w:t> </w:t>
      </w:r>
      <w:r>
        <w:rPr/>
        <w:t>Arts</w:t>
      </w:r>
      <w:r>
        <w:rPr>
          <w:b w:val="0"/>
        </w:rPr>
      </w:r>
    </w:p>
    <w:p>
      <w:pPr>
        <w:pStyle w:val="BodyText"/>
        <w:spacing w:line="289" w:lineRule="exact"/>
        <w:ind w:right="436"/>
        <w:jc w:val="left"/>
      </w:pPr>
      <w:r>
        <w:rPr/>
        <w:t>Elementary, Preservice, Supervision and</w:t>
      </w:r>
      <w:r>
        <w:rPr>
          <w:spacing w:val="-30"/>
        </w:rPr>
        <w:t> </w:t>
      </w:r>
      <w:r>
        <w:rPr/>
        <w:t>Administration</w:t>
      </w:r>
    </w:p>
    <w:p>
      <w:pPr>
        <w:pStyle w:val="BodyText"/>
        <w:tabs>
          <w:tab w:pos="5655" w:val="left" w:leader="none"/>
        </w:tabs>
        <w:spacing w:line="240" w:lineRule="auto"/>
        <w:ind w:right="248"/>
        <w:jc w:val="left"/>
      </w:pPr>
      <w:r>
        <w:rPr>
          <w:rFonts w:ascii="Tahoma" w:hAnsi="Tahoma" w:cs="Tahoma" w:eastAsia="Tahoma" w:hint="default"/>
        </w:rPr>
        <w:t>Can</w:t>
      </w:r>
      <w:r>
        <w:rPr>
          <w:rFonts w:ascii="Tahoma" w:hAnsi="Tahoma" w:cs="Tahoma" w:eastAsia="Tahoma" w:hint="default"/>
          <w:spacing w:val="-19"/>
        </w:rPr>
        <w:t> </w:t>
      </w:r>
      <w:r>
        <w:rPr>
          <w:rFonts w:ascii="Tahoma" w:hAnsi="Tahoma" w:cs="Tahoma" w:eastAsia="Tahoma" w:hint="default"/>
        </w:rPr>
        <w:t>you</w:t>
      </w:r>
      <w:r>
        <w:rPr>
          <w:rFonts w:ascii="Tahoma" w:hAnsi="Tahoma" w:cs="Tahoma" w:eastAsia="Tahoma" w:hint="default"/>
          <w:spacing w:val="-19"/>
        </w:rPr>
        <w:t> </w:t>
      </w:r>
      <w:r>
        <w:rPr>
          <w:rFonts w:ascii="Tahoma" w:hAnsi="Tahoma" w:cs="Tahoma" w:eastAsia="Tahoma" w:hint="default"/>
        </w:rPr>
        <w:t>―see‖</w:t>
      </w:r>
      <w:r>
        <w:rPr>
          <w:rFonts w:ascii="Tahoma" w:hAnsi="Tahoma" w:cs="Tahoma" w:eastAsia="Tahoma" w:hint="default"/>
          <w:spacing w:val="-19"/>
        </w:rPr>
        <w:t> </w:t>
      </w:r>
      <w:r>
        <w:rPr>
          <w:rFonts w:ascii="Tahoma" w:hAnsi="Tahoma" w:cs="Tahoma" w:eastAsia="Tahoma" w:hint="default"/>
        </w:rPr>
        <w:t>student</w:t>
      </w:r>
      <w:r>
        <w:rPr>
          <w:rFonts w:ascii="Tahoma" w:hAnsi="Tahoma" w:cs="Tahoma" w:eastAsia="Tahoma" w:hint="default"/>
          <w:spacing w:val="-19"/>
        </w:rPr>
        <w:t> </w:t>
      </w:r>
      <w:r>
        <w:rPr>
          <w:rFonts w:ascii="Tahoma" w:hAnsi="Tahoma" w:cs="Tahoma" w:eastAsia="Tahoma" w:hint="default"/>
        </w:rPr>
        <w:t>learning</w:t>
      </w:r>
      <w:r>
        <w:rPr>
          <w:rFonts w:ascii="Tahoma" w:hAnsi="Tahoma" w:cs="Tahoma" w:eastAsia="Tahoma" w:hint="default"/>
          <w:spacing w:val="-20"/>
        </w:rPr>
        <w:t> </w:t>
      </w:r>
      <w:r>
        <w:rPr>
          <w:rFonts w:ascii="Tahoma" w:hAnsi="Tahoma" w:cs="Tahoma" w:eastAsia="Tahoma" w:hint="default"/>
        </w:rPr>
        <w:t>in</w:t>
      </w:r>
      <w:r>
        <w:rPr>
          <w:rFonts w:ascii="Tahoma" w:hAnsi="Tahoma" w:cs="Tahoma" w:eastAsia="Tahoma" w:hint="default"/>
          <w:spacing w:val="-19"/>
        </w:rPr>
        <w:t> </w:t>
      </w:r>
      <w:r>
        <w:rPr>
          <w:rFonts w:ascii="Tahoma" w:hAnsi="Tahoma" w:cs="Tahoma" w:eastAsia="Tahoma" w:hint="default"/>
        </w:rPr>
        <w:t>your</w:t>
      </w:r>
      <w:r>
        <w:rPr>
          <w:rFonts w:ascii="Tahoma" w:hAnsi="Tahoma" w:cs="Tahoma" w:eastAsia="Tahoma" w:hint="default"/>
          <w:spacing w:val="-19"/>
        </w:rPr>
        <w:t> </w:t>
      </w:r>
      <w:r>
        <w:rPr>
          <w:rFonts w:ascii="Tahoma" w:hAnsi="Tahoma" w:cs="Tahoma" w:eastAsia="Tahoma" w:hint="default"/>
        </w:rPr>
        <w:t>classroom?</w:t>
        <w:tab/>
        <w:t>Make that a reality by</w:t>
      </w:r>
      <w:r>
        <w:rPr>
          <w:rFonts w:ascii="Tahoma" w:hAnsi="Tahoma" w:cs="Tahoma" w:eastAsia="Tahoma" w:hint="default"/>
          <w:spacing w:val="-4"/>
        </w:rPr>
        <w:t> </w:t>
      </w:r>
      <w:r>
        <w:rPr>
          <w:rFonts w:ascii="Tahoma" w:hAnsi="Tahoma" w:cs="Tahoma" w:eastAsia="Tahoma" w:hint="default"/>
        </w:rPr>
        <w:t>using</w:t>
      </w:r>
      <w:r>
        <w:rPr>
          <w:rFonts w:ascii="Tahoma" w:hAnsi="Tahoma" w:cs="Tahoma" w:eastAsia="Tahoma" w:hint="default"/>
          <w:spacing w:val="-2"/>
        </w:rPr>
        <w:t> </w:t>
      </w:r>
      <w:r>
        <w:rPr>
          <w:rFonts w:ascii="Tahoma" w:hAnsi="Tahoma" w:cs="Tahoma" w:eastAsia="Tahoma" w:hint="default"/>
        </w:rPr>
        <w:t>visual</w:t>
      </w:r>
      <w:r>
        <w:rPr>
          <w:rFonts w:ascii="Tahoma" w:hAnsi="Tahoma" w:cs="Tahoma" w:eastAsia="Tahoma" w:hint="default"/>
          <w:w w:val="100"/>
        </w:rPr>
        <w:t> </w:t>
      </w:r>
      <w:r>
        <w:rPr/>
        <w:t>arts to assess student learning in all content areas, connecting text- and art-based strategies. Explore illustration in storybooks or informative texts, discover art-based strategies to support students demonstrating their understanding of the meaning and structure of text, and create your own diverse forms of</w:t>
      </w:r>
      <w:r>
        <w:rPr>
          <w:spacing w:val="-32"/>
        </w:rPr>
        <w:t> </w:t>
      </w:r>
      <w:r>
        <w:rPr/>
        <w:t>assessments.</w:t>
      </w:r>
    </w:p>
    <w:p>
      <w:pPr>
        <w:pStyle w:val="BodyText"/>
        <w:spacing w:line="288" w:lineRule="exact"/>
        <w:ind w:right="436"/>
        <w:jc w:val="left"/>
      </w:pPr>
      <w:r>
        <w:rPr/>
        <w:t>Paul Redmond, Beth Thompson, Ann Lewis, Al</w:t>
      </w:r>
      <w:r>
        <w:rPr>
          <w:spacing w:val="-16"/>
        </w:rPr>
        <w:t> </w:t>
      </w:r>
      <w:r>
        <w:rPr/>
        <w:t>Thompson</w:t>
      </w:r>
    </w:p>
    <w:p>
      <w:pPr>
        <w:pStyle w:val="Heading1"/>
        <w:tabs>
          <w:tab w:pos="2980" w:val="left" w:leader="none"/>
        </w:tabs>
        <w:spacing w:line="240" w:lineRule="auto"/>
        <w:ind w:right="436"/>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2"/>
        <w:ind w:right="0"/>
        <w:rPr>
          <w:rFonts w:ascii="Tahoma-Bold" w:hAnsi="Tahoma-Bold" w:cs="Tahoma-Bold" w:eastAsia="Tahoma-Bold" w:hint="default"/>
          <w:b/>
          <w:bCs/>
          <w:sz w:val="24"/>
          <w:szCs w:val="24"/>
        </w:rPr>
      </w:pPr>
    </w:p>
    <w:p>
      <w:pPr>
        <w:pStyle w:val="BodyText"/>
        <w:spacing w:line="289" w:lineRule="exact"/>
        <w:ind w:right="436"/>
        <w:jc w:val="left"/>
      </w:pPr>
      <w:r>
        <w:rPr/>
        <w:t>Arts</w:t>
      </w:r>
      <w:r>
        <w:rPr>
          <w:spacing w:val="-6"/>
        </w:rPr>
        <w:t> </w:t>
      </w:r>
      <w:r>
        <w:rPr/>
        <w:t>Integration</w:t>
      </w:r>
    </w:p>
    <w:p>
      <w:pPr>
        <w:pStyle w:val="Heading1"/>
        <w:spacing w:line="289" w:lineRule="exact"/>
        <w:ind w:right="436"/>
        <w:jc w:val="left"/>
        <w:rPr>
          <w:b w:val="0"/>
          <w:bCs w:val="0"/>
        </w:rPr>
      </w:pPr>
      <w:r>
        <w:rPr/>
        <w:t>Art Speaks: Creative Puppetry and the Museum</w:t>
      </w:r>
      <w:r>
        <w:rPr>
          <w:spacing w:val="-21"/>
        </w:rPr>
        <w:t> </w:t>
      </w:r>
      <w:r>
        <w:rPr/>
        <w:t>Collection</w:t>
      </w:r>
      <w:r>
        <w:rPr>
          <w:b w:val="0"/>
        </w:rPr>
      </w:r>
    </w:p>
    <w:p>
      <w:pPr>
        <w:pStyle w:val="BodyText"/>
        <w:spacing w:line="240" w:lineRule="auto"/>
        <w:ind w:right="436"/>
        <w:jc w:val="left"/>
      </w:pPr>
      <w:r>
        <w:rPr/>
        <w:t>Elementary, Museum</w:t>
      </w:r>
      <w:r>
        <w:rPr>
          <w:spacing w:val="-11"/>
        </w:rPr>
        <w:t> </w:t>
      </w:r>
      <w:r>
        <w:rPr/>
        <w:t>Education</w:t>
      </w:r>
    </w:p>
    <w:p>
      <w:pPr>
        <w:pStyle w:val="BodyText"/>
        <w:spacing w:line="240" w:lineRule="auto"/>
        <w:ind w:right="244"/>
        <w:jc w:val="left"/>
      </w:pPr>
      <w:r>
        <w:rPr/>
        <w:t>Art Speaks for Itself! Learn exciting techniques to transform ordinary materials into expressive</w:t>
      </w:r>
      <w:r>
        <w:rPr>
          <w:spacing w:val="-12"/>
        </w:rPr>
        <w:t> </w:t>
      </w:r>
      <w:r>
        <w:rPr>
          <w:rFonts w:ascii="Tahoma" w:hAnsi="Tahoma" w:cs="Tahoma" w:eastAsia="Tahoma" w:hint="default"/>
        </w:rPr>
        <w:t>puppets</w:t>
      </w:r>
      <w:r>
        <w:rPr>
          <w:rFonts w:ascii="Tahoma" w:hAnsi="Tahoma" w:cs="Tahoma" w:eastAsia="Tahoma" w:hint="default"/>
          <w:spacing w:val="-13"/>
        </w:rPr>
        <w:t> </w:t>
      </w:r>
      <w:r>
        <w:rPr>
          <w:rFonts w:ascii="Tahoma" w:hAnsi="Tahoma" w:cs="Tahoma" w:eastAsia="Tahoma" w:hint="default"/>
        </w:rPr>
        <w:t>representing</w:t>
      </w:r>
      <w:r>
        <w:rPr>
          <w:rFonts w:ascii="Tahoma" w:hAnsi="Tahoma" w:cs="Tahoma" w:eastAsia="Tahoma" w:hint="default"/>
          <w:spacing w:val="-15"/>
        </w:rPr>
        <w:t> </w:t>
      </w:r>
      <w:r>
        <w:rPr>
          <w:rFonts w:ascii="Tahoma" w:hAnsi="Tahoma" w:cs="Tahoma" w:eastAsia="Tahoma" w:hint="default"/>
        </w:rPr>
        <w:t>specific</w:t>
      </w:r>
      <w:r>
        <w:rPr>
          <w:rFonts w:ascii="Tahoma" w:hAnsi="Tahoma" w:cs="Tahoma" w:eastAsia="Tahoma" w:hint="default"/>
          <w:spacing w:val="-14"/>
        </w:rPr>
        <w:t> </w:t>
      </w:r>
      <w:r>
        <w:rPr>
          <w:rFonts w:ascii="Tahoma" w:hAnsi="Tahoma" w:cs="Tahoma" w:eastAsia="Tahoma" w:hint="default"/>
        </w:rPr>
        <w:t>works</w:t>
      </w:r>
      <w:r>
        <w:rPr>
          <w:rFonts w:ascii="Tahoma" w:hAnsi="Tahoma" w:cs="Tahoma" w:eastAsia="Tahoma" w:hint="default"/>
          <w:spacing w:val="-13"/>
        </w:rPr>
        <w:t> </w:t>
      </w:r>
      <w:r>
        <w:rPr>
          <w:rFonts w:ascii="Tahoma" w:hAnsi="Tahoma" w:cs="Tahoma" w:eastAsia="Tahoma" w:hint="default"/>
        </w:rPr>
        <w:t>of</w:t>
      </w:r>
      <w:r>
        <w:rPr>
          <w:rFonts w:ascii="Tahoma" w:hAnsi="Tahoma" w:cs="Tahoma" w:eastAsia="Tahoma" w:hint="default"/>
          <w:spacing w:val="-13"/>
        </w:rPr>
        <w:t> </w:t>
      </w:r>
      <w:r>
        <w:rPr>
          <w:rFonts w:ascii="Tahoma" w:hAnsi="Tahoma" w:cs="Tahoma" w:eastAsia="Tahoma" w:hint="default"/>
        </w:rPr>
        <w:t>art.</w:t>
      </w:r>
      <w:r>
        <w:rPr>
          <w:rFonts w:ascii="Tahoma" w:hAnsi="Tahoma" w:cs="Tahoma" w:eastAsia="Tahoma" w:hint="default"/>
          <w:spacing w:val="-14"/>
        </w:rPr>
        <w:t> </w:t>
      </w:r>
      <w:r>
        <w:rPr>
          <w:rFonts w:ascii="Tahoma" w:hAnsi="Tahoma" w:cs="Tahoma" w:eastAsia="Tahoma" w:hint="default"/>
        </w:rPr>
        <w:t>With</w:t>
      </w:r>
      <w:r>
        <w:rPr>
          <w:rFonts w:ascii="Tahoma" w:hAnsi="Tahoma" w:cs="Tahoma" w:eastAsia="Tahoma" w:hint="default"/>
          <w:spacing w:val="-14"/>
        </w:rPr>
        <w:t> </w:t>
      </w:r>
      <w:r>
        <w:rPr>
          <w:rFonts w:ascii="Tahoma" w:hAnsi="Tahoma" w:cs="Tahoma" w:eastAsia="Tahoma" w:hint="default"/>
        </w:rPr>
        <w:t>―insider‖</w:t>
      </w:r>
      <w:r>
        <w:rPr>
          <w:rFonts w:ascii="Tahoma" w:hAnsi="Tahoma" w:cs="Tahoma" w:eastAsia="Tahoma" w:hint="default"/>
          <w:spacing w:val="-12"/>
        </w:rPr>
        <w:t> </w:t>
      </w:r>
      <w:r>
        <w:rPr>
          <w:rFonts w:ascii="Tahoma" w:hAnsi="Tahoma" w:cs="Tahoma" w:eastAsia="Tahoma" w:hint="default"/>
        </w:rPr>
        <w:t>knowledge</w:t>
      </w:r>
      <w:r>
        <w:rPr>
          <w:rFonts w:ascii="Tahoma" w:hAnsi="Tahoma" w:cs="Tahoma" w:eastAsia="Tahoma" w:hint="default"/>
          <w:spacing w:val="-13"/>
        </w:rPr>
        <w:t> </w:t>
      </w:r>
      <w:r>
        <w:rPr>
          <w:rFonts w:ascii="Tahoma" w:hAnsi="Tahoma" w:cs="Tahoma" w:eastAsia="Tahoma" w:hint="default"/>
        </w:rPr>
        <w:t>of</w:t>
      </w:r>
      <w:r>
        <w:rPr>
          <w:rFonts w:ascii="Tahoma" w:hAnsi="Tahoma" w:cs="Tahoma" w:eastAsia="Tahoma" w:hint="default"/>
          <w:spacing w:val="-13"/>
        </w:rPr>
        <w:t> </w:t>
      </w:r>
      <w:r>
        <w:rPr>
          <w:rFonts w:ascii="Tahoma" w:hAnsi="Tahoma" w:cs="Tahoma" w:eastAsia="Tahoma" w:hint="default"/>
        </w:rPr>
        <w:t>the </w:t>
      </w:r>
      <w:r>
        <w:rPr>
          <w:rFonts w:ascii="Tahoma" w:hAnsi="Tahoma" w:cs="Tahoma" w:eastAsia="Tahoma" w:hint="default"/>
        </w:rPr>
      </w:r>
      <w:r>
        <w:rPr/>
        <w:t>artwork, these representative puppets will share what they know about their artist/creator, the culture of the time, and their place in art</w:t>
      </w:r>
      <w:r>
        <w:rPr>
          <w:spacing w:val="-26"/>
        </w:rPr>
        <w:t> </w:t>
      </w:r>
      <w:r>
        <w:rPr/>
        <w:t>history.</w:t>
      </w:r>
    </w:p>
    <w:p>
      <w:pPr>
        <w:pStyle w:val="BodyText"/>
        <w:spacing w:line="289" w:lineRule="exact"/>
        <w:ind w:right="436"/>
        <w:jc w:val="left"/>
      </w:pPr>
      <w:r>
        <w:rPr/>
        <w:t>Linda</w:t>
      </w:r>
      <w:r>
        <w:rPr>
          <w:spacing w:val="-4"/>
        </w:rPr>
        <w:t> </w:t>
      </w:r>
      <w:r>
        <w:rPr/>
        <w:t>Whelihan</w:t>
      </w:r>
    </w:p>
    <w:p>
      <w:pPr>
        <w:pStyle w:val="Heading1"/>
        <w:tabs>
          <w:tab w:pos="2980" w:val="left" w:leader="none"/>
        </w:tabs>
        <w:spacing w:line="289" w:lineRule="exact"/>
        <w:ind w:right="436"/>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2"/>
        <w:ind w:right="0"/>
        <w:rPr>
          <w:rFonts w:ascii="Tahoma-Bold" w:hAnsi="Tahoma-Bold" w:cs="Tahoma-Bold" w:eastAsia="Tahoma-Bold" w:hint="default"/>
          <w:b/>
          <w:bCs/>
          <w:sz w:val="24"/>
          <w:szCs w:val="24"/>
        </w:rPr>
      </w:pPr>
    </w:p>
    <w:p>
      <w:pPr>
        <w:pStyle w:val="BodyText"/>
        <w:spacing w:line="289" w:lineRule="exact"/>
        <w:ind w:right="436"/>
        <w:jc w:val="left"/>
      </w:pPr>
      <w:r>
        <w:rPr/>
        <w:t>Arts</w:t>
      </w:r>
      <w:r>
        <w:rPr>
          <w:spacing w:val="-6"/>
        </w:rPr>
        <w:t> </w:t>
      </w:r>
      <w:r>
        <w:rPr/>
        <w:t>Integration</w:t>
      </w:r>
    </w:p>
    <w:p>
      <w:pPr>
        <w:pStyle w:val="Heading1"/>
        <w:spacing w:line="289" w:lineRule="exact"/>
        <w:ind w:right="436"/>
        <w:jc w:val="left"/>
        <w:rPr>
          <w:b w:val="0"/>
          <w:bCs w:val="0"/>
        </w:rPr>
      </w:pPr>
      <w:r>
        <w:rPr/>
        <w:t>A Recipe for STEAMing Veggies in the Art</w:t>
      </w:r>
      <w:r>
        <w:rPr>
          <w:spacing w:val="-17"/>
        </w:rPr>
        <w:t> </w:t>
      </w:r>
      <w:r>
        <w:rPr/>
        <w:t>Room</w:t>
      </w:r>
      <w:r>
        <w:rPr>
          <w:b w:val="0"/>
        </w:rPr>
      </w:r>
    </w:p>
    <w:p>
      <w:pPr>
        <w:pStyle w:val="BodyText"/>
        <w:spacing w:line="240" w:lineRule="auto"/>
        <w:ind w:right="436"/>
        <w:jc w:val="left"/>
      </w:pPr>
      <w:r>
        <w:rPr/>
        <w:t>Elementary, Middle</w:t>
      </w:r>
      <w:r>
        <w:rPr>
          <w:spacing w:val="-6"/>
        </w:rPr>
        <w:t> </w:t>
      </w:r>
      <w:r>
        <w:rPr/>
        <w:t>Level</w:t>
      </w:r>
    </w:p>
    <w:p>
      <w:pPr>
        <w:pStyle w:val="BodyText"/>
        <w:spacing w:line="240" w:lineRule="auto"/>
        <w:ind w:right="123"/>
        <w:jc w:val="left"/>
      </w:pPr>
      <w:r>
        <w:rPr/>
        <w:t>Excited about STEAM? Curious about integrating other subjects into your art curriculum? Overwhelmed thinking about starting? Join me for a workshop where together we create a recipe for success! Learn more about STEAM, explore examples</w:t>
      </w:r>
      <w:r>
        <w:rPr>
          <w:spacing w:val="-37"/>
        </w:rPr>
        <w:t> </w:t>
      </w:r>
      <w:r>
        <w:rPr/>
        <w:t>of </w:t>
      </w:r>
      <w:r>
        <w:rPr/>
        <w:t>successful STEAM lessons, and work in small groups to create your own STEAM lessons based on sample standards</w:t>
      </w:r>
      <w:r>
        <w:rPr>
          <w:spacing w:val="-12"/>
        </w:rPr>
        <w:t> </w:t>
      </w:r>
      <w:r>
        <w:rPr/>
        <w:t>given.</w:t>
      </w:r>
    </w:p>
    <w:p>
      <w:pPr>
        <w:pStyle w:val="BodyText"/>
        <w:spacing w:line="288" w:lineRule="exact"/>
        <w:ind w:right="436"/>
        <w:jc w:val="left"/>
      </w:pPr>
      <w:r>
        <w:rPr/>
        <w:t>Beth</w:t>
      </w:r>
      <w:r>
        <w:rPr>
          <w:spacing w:val="-4"/>
        </w:rPr>
        <w:t> </w:t>
      </w:r>
      <w:r>
        <w:rPr/>
        <w:t>Elliston</w:t>
      </w:r>
    </w:p>
    <w:p>
      <w:pPr>
        <w:spacing w:after="0" w:line="288" w:lineRule="exact"/>
        <w:jc w:val="left"/>
        <w:sectPr>
          <w:pgSz w:w="12240" w:h="15840"/>
          <w:pgMar w:top="1400" w:bottom="280" w:left="1340" w:right="1380"/>
        </w:sectPr>
      </w:pPr>
    </w:p>
    <w:p>
      <w:pPr>
        <w:spacing w:line="240" w:lineRule="auto" w:before="9"/>
        <w:ind w:right="0"/>
        <w:rPr>
          <w:rFonts w:ascii="Tahoma" w:hAnsi="Tahoma" w:cs="Tahoma" w:eastAsia="Tahoma" w:hint="default"/>
          <w:sz w:val="19"/>
          <w:szCs w:val="19"/>
        </w:rPr>
      </w:pPr>
    </w:p>
    <w:p>
      <w:pPr>
        <w:pStyle w:val="BodyText"/>
        <w:spacing w:line="240" w:lineRule="auto" w:before="59"/>
        <w:ind w:right="53"/>
        <w:jc w:val="left"/>
      </w:pPr>
      <w:r>
        <w:rPr/>
        <w:t>Instructional</w:t>
      </w:r>
      <w:r>
        <w:rPr>
          <w:spacing w:val="-13"/>
        </w:rPr>
        <w:t> </w:t>
      </w:r>
      <w:r>
        <w:rPr/>
        <w:t>Practice</w:t>
      </w:r>
    </w:p>
    <w:p>
      <w:pPr>
        <w:pStyle w:val="Heading1"/>
        <w:spacing w:line="240" w:lineRule="auto"/>
        <w:ind w:right="53"/>
        <w:jc w:val="left"/>
        <w:rPr>
          <w:b w:val="0"/>
          <w:bCs w:val="0"/>
        </w:rPr>
      </w:pPr>
      <w:r>
        <w:rPr/>
        <w:t>Beyond the Pinch Pot: Creative K-12 Lessons Using Self-Hardening</w:t>
      </w:r>
      <w:r>
        <w:rPr>
          <w:spacing w:val="-23"/>
        </w:rPr>
        <w:t> </w:t>
      </w:r>
      <w:r>
        <w:rPr/>
        <w:t>Clay</w:t>
      </w:r>
      <w:r>
        <w:rPr>
          <w:b w:val="0"/>
        </w:rPr>
      </w:r>
    </w:p>
    <w:p>
      <w:pPr>
        <w:pStyle w:val="BodyText"/>
        <w:spacing w:line="240" w:lineRule="auto"/>
        <w:ind w:right="53"/>
        <w:jc w:val="left"/>
      </w:pPr>
      <w:r>
        <w:rPr/>
        <w:t>Elementary, Middle Level, Secondary,</w:t>
      </w:r>
      <w:r>
        <w:rPr>
          <w:spacing w:val="-21"/>
        </w:rPr>
        <w:t> </w:t>
      </w:r>
      <w:r>
        <w:rPr/>
        <w:t>Preservice</w:t>
      </w:r>
    </w:p>
    <w:p>
      <w:pPr>
        <w:pStyle w:val="BodyText"/>
        <w:spacing w:line="240" w:lineRule="auto"/>
        <w:ind w:right="53"/>
        <w:jc w:val="left"/>
      </w:pPr>
      <w:r>
        <w:rPr/>
        <w:t>Explore clay lessons that go beyond the ordinary and are adaptable for all K-12 students. After viewing examples and learning about reductive (carving away)</w:t>
      </w:r>
      <w:r>
        <w:rPr>
          <w:spacing w:val="-37"/>
        </w:rPr>
        <w:t> </w:t>
      </w:r>
      <w:r>
        <w:rPr/>
        <w:t>and </w:t>
      </w:r>
      <w:r>
        <w:rPr/>
      </w:r>
      <w:r>
        <w:rPr>
          <w:rFonts w:ascii="Tahoma" w:hAnsi="Tahoma" w:cs="Tahoma" w:eastAsia="Tahoma" w:hint="default"/>
        </w:rPr>
        <w:t>additive processes, ―make and take‖ your own Anthropomorphic Vessels, Pulled </w:t>
      </w:r>
      <w:r>
        <w:rPr/>
        <w:t>Figures, Symbolic Tiles, Self-Portrait Busts, and more! Includes lesson plans with illustrations and rubrics for</w:t>
      </w:r>
      <w:r>
        <w:rPr>
          <w:spacing w:val="-17"/>
        </w:rPr>
        <w:t> </w:t>
      </w:r>
      <w:r>
        <w:rPr/>
        <w:t>assessment.</w:t>
      </w:r>
    </w:p>
    <w:p>
      <w:pPr>
        <w:pStyle w:val="BodyText"/>
        <w:spacing w:line="240" w:lineRule="auto"/>
        <w:ind w:right="53"/>
        <w:jc w:val="left"/>
      </w:pPr>
      <w:r>
        <w:rPr/>
        <w:t>Julia</w:t>
      </w:r>
      <w:r>
        <w:rPr>
          <w:spacing w:val="-3"/>
        </w:rPr>
        <w:t> </w:t>
      </w:r>
      <w:r>
        <w:rPr/>
        <w:t>Healy</w:t>
      </w:r>
    </w:p>
    <w:p>
      <w:pPr>
        <w:pStyle w:val="Heading1"/>
        <w:tabs>
          <w:tab w:pos="2980" w:val="left" w:leader="none"/>
        </w:tabs>
        <w:spacing w:line="240" w:lineRule="auto"/>
        <w:ind w:right="53"/>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2"/>
        <w:ind w:right="0"/>
        <w:rPr>
          <w:rFonts w:ascii="Tahoma-Bold" w:hAnsi="Tahoma-Bold" w:cs="Tahoma-Bold" w:eastAsia="Tahoma-Bold" w:hint="default"/>
          <w:b/>
          <w:bCs/>
          <w:sz w:val="23"/>
          <w:szCs w:val="23"/>
        </w:rPr>
      </w:pPr>
    </w:p>
    <w:p>
      <w:pPr>
        <w:pStyle w:val="BodyText"/>
        <w:spacing w:line="240" w:lineRule="auto"/>
        <w:ind w:right="53"/>
        <w:jc w:val="left"/>
      </w:pPr>
      <w:r>
        <w:rPr/>
        <w:t>Technology</w:t>
      </w:r>
    </w:p>
    <w:p>
      <w:pPr>
        <w:pStyle w:val="Heading1"/>
        <w:spacing w:line="240" w:lineRule="auto"/>
        <w:ind w:right="53"/>
        <w:jc w:val="left"/>
        <w:rPr>
          <w:b w:val="0"/>
          <w:bCs w:val="0"/>
        </w:rPr>
      </w:pPr>
      <w:r>
        <w:rPr/>
        <w:t>Mixing Paint and iPads: Technology in Hands-On, Tactile Making</w:t>
      </w:r>
      <w:r>
        <w:rPr>
          <w:spacing w:val="-31"/>
        </w:rPr>
        <w:t> </w:t>
      </w:r>
      <w:r>
        <w:rPr/>
        <w:t>Experiences</w:t>
      </w:r>
      <w:r>
        <w:rPr>
          <w:b w:val="0"/>
        </w:rPr>
      </w:r>
    </w:p>
    <w:p>
      <w:pPr>
        <w:pStyle w:val="BodyText"/>
        <w:spacing w:line="289" w:lineRule="exact"/>
        <w:ind w:right="53"/>
        <w:jc w:val="left"/>
      </w:pPr>
      <w:r>
        <w:rPr/>
        <w:t>Elementary ,Middle Level,</w:t>
      </w:r>
      <w:r>
        <w:rPr>
          <w:spacing w:val="-13"/>
        </w:rPr>
        <w:t> </w:t>
      </w:r>
      <w:r>
        <w:rPr/>
        <w:t>Secondary</w:t>
      </w:r>
    </w:p>
    <w:p>
      <w:pPr>
        <w:pStyle w:val="BodyText"/>
        <w:spacing w:line="240" w:lineRule="auto"/>
        <w:ind w:right="131"/>
        <w:jc w:val="left"/>
      </w:pPr>
      <w:r>
        <w:rPr/>
        <w:t>Explore the potential of mobile devices for the creative classroom. Keep the</w:t>
      </w:r>
      <w:r>
        <w:rPr>
          <w:spacing w:val="-39"/>
        </w:rPr>
        <w:t> </w:t>
      </w:r>
      <w:r>
        <w:rPr/>
        <w:t>cardboard, </w:t>
      </w:r>
      <w:r>
        <w:rPr/>
        <w:t>scissors, and paint</w:t>
      </w:r>
      <w:r>
        <w:rPr>
          <w:rFonts w:ascii="Tahoma" w:hAnsi="Tahoma" w:cs="Tahoma" w:eastAsia="Tahoma" w:hint="default"/>
        </w:rPr>
        <w:t>—</w:t>
      </w:r>
      <w:r>
        <w:rPr/>
        <w:t>learn how to super-charge tactile artmaking experiences with technology integration and considered lesson design! Participate in an interactive lecture and then explore nested, hands-on activities on your own devices. Take away an extensive selection of</w:t>
      </w:r>
      <w:r>
        <w:rPr>
          <w:spacing w:val="-15"/>
        </w:rPr>
        <w:t> </w:t>
      </w:r>
      <w:r>
        <w:rPr/>
        <w:t>resources.</w:t>
      </w:r>
    </w:p>
    <w:p>
      <w:pPr>
        <w:pStyle w:val="BodyText"/>
        <w:spacing w:line="289" w:lineRule="exact"/>
        <w:ind w:right="53"/>
        <w:jc w:val="left"/>
      </w:pPr>
      <w:r>
        <w:rPr/>
        <w:t>Cathy</w:t>
      </w:r>
      <w:r>
        <w:rPr>
          <w:spacing w:val="-4"/>
        </w:rPr>
        <w:t> </w:t>
      </w:r>
      <w:r>
        <w:rPr/>
        <w:t>Hunt</w:t>
      </w:r>
    </w:p>
    <w:p>
      <w:pPr>
        <w:pStyle w:val="Heading1"/>
        <w:tabs>
          <w:tab w:pos="2980" w:val="left" w:leader="none"/>
        </w:tabs>
        <w:spacing w:line="289" w:lineRule="exact"/>
        <w:ind w:right="53"/>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2"/>
        <w:ind w:right="0"/>
        <w:rPr>
          <w:rFonts w:ascii="Tahoma-Bold" w:hAnsi="Tahoma-Bold" w:cs="Tahoma-Bold" w:eastAsia="Tahoma-Bold" w:hint="default"/>
          <w:b/>
          <w:bCs/>
          <w:sz w:val="24"/>
          <w:szCs w:val="24"/>
        </w:rPr>
      </w:pPr>
    </w:p>
    <w:p>
      <w:pPr>
        <w:pStyle w:val="BodyText"/>
        <w:spacing w:line="240" w:lineRule="auto"/>
        <w:ind w:right="53"/>
        <w:jc w:val="left"/>
      </w:pPr>
      <w:r>
        <w:rPr/>
        <w:t>Arts</w:t>
      </w:r>
      <w:r>
        <w:rPr>
          <w:spacing w:val="-6"/>
        </w:rPr>
        <w:t> </w:t>
      </w:r>
      <w:r>
        <w:rPr/>
        <w:t>Integration</w:t>
      </w:r>
    </w:p>
    <w:p>
      <w:pPr>
        <w:pStyle w:val="Heading1"/>
        <w:spacing w:line="289" w:lineRule="exact"/>
        <w:ind w:right="53"/>
        <w:jc w:val="left"/>
        <w:rPr>
          <w:b w:val="0"/>
          <w:bCs w:val="0"/>
        </w:rPr>
      </w:pPr>
      <w:r>
        <w:rPr/>
        <w:t>The heARTfelt Dye-It: Exploring the Art of</w:t>
      </w:r>
      <w:r>
        <w:rPr>
          <w:spacing w:val="-27"/>
        </w:rPr>
        <w:t> </w:t>
      </w:r>
      <w:r>
        <w:rPr/>
        <w:t>Felting</w:t>
      </w:r>
      <w:r>
        <w:rPr>
          <w:b w:val="0"/>
        </w:rPr>
      </w:r>
    </w:p>
    <w:p>
      <w:pPr>
        <w:pStyle w:val="BodyText"/>
        <w:spacing w:line="289" w:lineRule="exact"/>
        <w:ind w:right="53"/>
        <w:jc w:val="left"/>
      </w:pPr>
      <w:r>
        <w:rPr/>
        <w:t>Elementary, Middle</w:t>
      </w:r>
      <w:r>
        <w:rPr>
          <w:spacing w:val="-6"/>
        </w:rPr>
        <w:t> </w:t>
      </w:r>
      <w:r>
        <w:rPr/>
        <w:t>Level</w:t>
      </w:r>
    </w:p>
    <w:p>
      <w:pPr>
        <w:pStyle w:val="BodyText"/>
        <w:spacing w:line="240" w:lineRule="auto"/>
        <w:ind w:right="110"/>
        <w:jc w:val="both"/>
      </w:pPr>
      <w:r>
        <w:rPr/>
        <w:t>Combine science, history, cultural studies, and art with open-ended felting projects that engage all levels of learners with materials that have been around for centuries. Create samples of a variety of projects to use in your</w:t>
      </w:r>
      <w:r>
        <w:rPr>
          <w:spacing w:val="-24"/>
        </w:rPr>
        <w:t> </w:t>
      </w:r>
      <w:r>
        <w:rPr/>
        <w:t>classroom.</w:t>
      </w:r>
    </w:p>
    <w:p>
      <w:pPr>
        <w:pStyle w:val="BodyText"/>
        <w:spacing w:line="240" w:lineRule="auto"/>
        <w:ind w:right="53"/>
        <w:jc w:val="left"/>
      </w:pPr>
      <w:r>
        <w:rPr/>
        <w:t>Julie Miller, Tricia</w:t>
      </w:r>
      <w:r>
        <w:rPr>
          <w:spacing w:val="-9"/>
        </w:rPr>
        <w:t> </w:t>
      </w:r>
      <w:r>
        <w:rPr/>
        <w:t>Evers</w:t>
      </w:r>
    </w:p>
    <w:p>
      <w:pPr>
        <w:pStyle w:val="Heading1"/>
        <w:tabs>
          <w:tab w:pos="2980" w:val="left" w:leader="none"/>
        </w:tabs>
        <w:spacing w:line="240" w:lineRule="auto"/>
        <w:ind w:right="53"/>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
        <w:ind w:right="0"/>
        <w:rPr>
          <w:rFonts w:ascii="Tahoma-Bold" w:hAnsi="Tahoma-Bold" w:cs="Tahoma-Bold" w:eastAsia="Tahoma-Bold" w:hint="default"/>
          <w:b/>
          <w:bCs/>
          <w:sz w:val="19"/>
          <w:szCs w:val="19"/>
        </w:rPr>
      </w:pPr>
    </w:p>
    <w:p>
      <w:pPr>
        <w:spacing w:before="59"/>
        <w:ind w:left="3602" w:right="3543" w:firstLine="0"/>
        <w:jc w:val="center"/>
        <w:rPr>
          <w:rFonts w:ascii="Tahoma-Bold" w:hAnsi="Tahoma-Bold" w:cs="Tahoma-Bold" w:eastAsia="Tahoma-Bold" w:hint="default"/>
          <w:sz w:val="24"/>
          <w:szCs w:val="24"/>
        </w:rPr>
      </w:pPr>
      <w:r>
        <w:rPr>
          <w:rFonts w:ascii="Tahoma-Bold" w:hAnsi="Tahoma-Bold" w:cs="Tahoma-Bold" w:eastAsia="Tahoma-Bold" w:hint="default"/>
          <w:b/>
          <w:bCs/>
          <w:sz w:val="24"/>
          <w:szCs w:val="24"/>
        </w:rPr>
      </w:r>
      <w:r>
        <w:rPr>
          <w:rFonts w:ascii="Tahoma-Bold" w:hAnsi="Tahoma-Bold" w:cs="Tahoma-Bold" w:eastAsia="Tahoma-Bold" w:hint="default"/>
          <w:b/>
          <w:bCs/>
          <w:sz w:val="24"/>
          <w:szCs w:val="24"/>
          <w:shd w:fill="00FFFF" w:color="auto" w:val="clear"/>
        </w:rPr>
        <w:t>FR</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IDA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Y</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M</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R</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C</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H</w:t>
      </w:r>
      <w:r>
        <w:rPr>
          <w:rFonts w:ascii="Tahoma-Bold" w:hAnsi="Tahoma-Bold" w:cs="Tahoma-Bold" w:eastAsia="Tahoma-Bold" w:hint="default"/>
          <w:b/>
          <w:bCs/>
          <w:spacing w:val="-10"/>
          <w:sz w:val="24"/>
          <w:szCs w:val="24"/>
          <w:shd w:fill="00FFFF" w:color="auto" w:val="clear"/>
        </w:rPr>
        <w:t> </w:t>
      </w:r>
      <w:r>
        <w:rPr>
          <w:rFonts w:ascii="Tahoma-Bold" w:hAnsi="Tahoma-Bold" w:cs="Tahoma-Bold" w:eastAsia="Tahoma-Bold" w:hint="default"/>
          <w:b/>
          <w:bCs/>
          <w:spacing w:val="-10"/>
          <w:sz w:val="24"/>
          <w:szCs w:val="24"/>
          <w:shd w:fill="FFFFFF" w:color="auto" w:val="clear"/>
        </w:rPr>
      </w:r>
      <w:r>
        <w:rPr>
          <w:rFonts w:ascii="Tahoma-Bold" w:hAnsi="Tahoma-Bold" w:cs="Tahoma-Bold" w:eastAsia="Tahoma-Bold" w:hint="default"/>
          <w:b/>
          <w:bCs/>
          <w:sz w:val="24"/>
          <w:szCs w:val="24"/>
          <w:shd w:fill="00FFFF" w:color="auto" w:val="clear"/>
        </w:rPr>
        <w:t>18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7:0</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0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8:5</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0</w:t>
      </w:r>
      <w:r>
        <w:rPr>
          <w:rFonts w:ascii="Tahoma-Bold" w:hAnsi="Tahoma-Bold" w:cs="Tahoma-Bold" w:eastAsia="Tahoma-Bold" w:hint="default"/>
          <w:b/>
          <w:bCs/>
          <w:spacing w:val="-1"/>
          <w:sz w:val="24"/>
          <w:szCs w:val="24"/>
          <w:shd w:fill="00FFFF" w:color="auto" w:val="clear"/>
        </w:rPr>
        <w:t> </w:t>
      </w:r>
      <w:r>
        <w:rPr>
          <w:rFonts w:ascii="Tahoma-Bold" w:hAnsi="Tahoma-Bold" w:cs="Tahoma-Bold" w:eastAsia="Tahoma-Bold" w:hint="default"/>
          <w:b/>
          <w:bCs/>
          <w:spacing w:val="-1"/>
          <w:sz w:val="24"/>
          <w:szCs w:val="24"/>
          <w:shd w:fill="FFFFFF" w:color="auto" w:val="clear"/>
        </w:rPr>
      </w:r>
      <w:r>
        <w:rPr>
          <w:rFonts w:ascii="Tahoma-Bold" w:hAnsi="Tahoma-Bold" w:cs="Tahoma-Bold" w:eastAsia="Tahoma-Bold" w:hint="default"/>
          <w:b/>
          <w:bCs/>
          <w:sz w:val="24"/>
          <w:szCs w:val="24"/>
          <w:shd w:fill="00FFFF" w:color="auto" w:val="clear"/>
        </w:rPr>
        <w:t>pm</w:t>
      </w:r>
      <w:r>
        <w:rPr>
          <w:rFonts w:ascii="Tahoma-Bold" w:hAnsi="Tahoma-Bold" w:cs="Tahoma-Bold" w:eastAsia="Tahoma-Bold" w:hint="default"/>
          <w:b/>
          <w:bCs/>
          <w:sz w:val="24"/>
          <w:szCs w:val="24"/>
          <w:shd w:fill="FFFFFF" w:color="auto" w:val="clear"/>
        </w:rPr>
      </w:r>
      <w:r>
        <w:rPr>
          <w:rFonts w:ascii="Tahoma-Bold" w:hAnsi="Tahoma-Bold" w:cs="Tahoma-Bold" w:eastAsia="Tahoma-Bold" w:hint="default"/>
          <w:sz w:val="24"/>
          <w:szCs w:val="24"/>
          <w:shd w:fill="FFFFFF" w:color="auto" w:val="clear"/>
        </w:rPr>
      </w:r>
    </w:p>
    <w:p>
      <w:pPr>
        <w:spacing w:line="240" w:lineRule="auto" w:before="12"/>
        <w:ind w:right="0"/>
        <w:rPr>
          <w:rFonts w:ascii="Tahoma-Bold" w:hAnsi="Tahoma-Bold" w:cs="Tahoma-Bold" w:eastAsia="Tahoma-Bold" w:hint="default"/>
          <w:b/>
          <w:bCs/>
          <w:sz w:val="23"/>
          <w:szCs w:val="23"/>
        </w:rPr>
      </w:pPr>
    </w:p>
    <w:p>
      <w:pPr>
        <w:pStyle w:val="BodyText"/>
        <w:spacing w:line="240" w:lineRule="auto"/>
        <w:ind w:right="53"/>
        <w:jc w:val="left"/>
      </w:pPr>
      <w:r>
        <w:rPr/>
        <w:t>Curriculum</w:t>
      </w:r>
      <w:r>
        <w:rPr>
          <w:spacing w:val="-3"/>
        </w:rPr>
        <w:t> </w:t>
      </w:r>
      <w:r>
        <w:rPr/>
        <w:t>Design</w:t>
      </w:r>
    </w:p>
    <w:p>
      <w:pPr>
        <w:pStyle w:val="Heading1"/>
        <w:spacing w:line="240" w:lineRule="auto"/>
        <w:ind w:right="53"/>
        <w:jc w:val="left"/>
        <w:rPr>
          <w:b w:val="0"/>
          <w:bCs w:val="0"/>
        </w:rPr>
      </w:pPr>
      <w:r>
        <w:rPr/>
        <w:t>Increasing Curricular Diversity With a Fiber Arts</w:t>
      </w:r>
      <w:r>
        <w:rPr>
          <w:spacing w:val="-27"/>
        </w:rPr>
        <w:t> </w:t>
      </w:r>
      <w:r>
        <w:rPr/>
        <w:t>Component</w:t>
      </w:r>
      <w:r>
        <w:rPr>
          <w:b w:val="0"/>
        </w:rPr>
      </w:r>
    </w:p>
    <w:p>
      <w:pPr>
        <w:pStyle w:val="BodyText"/>
        <w:spacing w:line="289" w:lineRule="exact"/>
        <w:ind w:right="53"/>
        <w:jc w:val="left"/>
      </w:pPr>
      <w:r>
        <w:rPr/>
        <w:t>Elementary, Middle Level,</w:t>
      </w:r>
      <w:r>
        <w:rPr>
          <w:spacing w:val="-14"/>
        </w:rPr>
        <w:t> </w:t>
      </w:r>
      <w:r>
        <w:rPr/>
        <w:t>Secondary</w:t>
      </w:r>
    </w:p>
    <w:p>
      <w:pPr>
        <w:pStyle w:val="BodyText"/>
        <w:spacing w:line="240" w:lineRule="auto"/>
        <w:ind w:right="487"/>
        <w:jc w:val="left"/>
      </w:pPr>
      <w:r>
        <w:rPr/>
        <w:t>Explore the techniques and history of needle </w:t>
      </w:r>
      <w:r>
        <w:rPr>
          <w:rFonts w:ascii="Tahoma" w:hAnsi="Tahoma" w:cs="Tahoma" w:eastAsia="Tahoma" w:hint="default"/>
        </w:rPr>
        <w:t>and wet felting and follow the fiber’s </w:t>
      </w:r>
      <w:r>
        <w:rPr/>
        <w:t>journey, from sheep to art. Experience the theraputic nature and creativity this eco- friendly art offers. Take away two completed projects and lots of ideas from this practical and fun hands-on</w:t>
      </w:r>
      <w:r>
        <w:rPr>
          <w:spacing w:val="-13"/>
        </w:rPr>
        <w:t> </w:t>
      </w:r>
      <w:r>
        <w:rPr/>
        <w:t>workshop!</w:t>
      </w:r>
    </w:p>
    <w:p>
      <w:pPr>
        <w:pStyle w:val="BodyText"/>
        <w:spacing w:line="288" w:lineRule="exact"/>
        <w:ind w:right="53"/>
        <w:jc w:val="left"/>
      </w:pPr>
      <w:r>
        <w:rPr/>
        <w:t>Natasha</w:t>
      </w:r>
      <w:r>
        <w:rPr>
          <w:spacing w:val="-9"/>
        </w:rPr>
        <w:t> </w:t>
      </w:r>
      <w:r>
        <w:rPr/>
        <w:t>Lewis</w:t>
      </w:r>
    </w:p>
    <w:p>
      <w:pPr>
        <w:spacing w:after="0" w:line="288" w:lineRule="exact"/>
        <w:jc w:val="left"/>
        <w:sectPr>
          <w:headerReference w:type="default" r:id="rId6"/>
          <w:pgSz w:w="12240" w:h="15840"/>
          <w:pgMar w:header="1479" w:footer="0" w:top="1700" w:bottom="280" w:left="1340" w:right="1400"/>
        </w:sectPr>
      </w:pPr>
    </w:p>
    <w:p>
      <w:pPr>
        <w:spacing w:line="240" w:lineRule="auto" w:before="9"/>
        <w:ind w:right="0"/>
        <w:rPr>
          <w:rFonts w:ascii="Tahoma" w:hAnsi="Tahoma" w:cs="Tahoma" w:eastAsia="Tahoma" w:hint="default"/>
          <w:sz w:val="19"/>
          <w:szCs w:val="19"/>
        </w:rPr>
      </w:pPr>
    </w:p>
    <w:p>
      <w:pPr>
        <w:pStyle w:val="BodyText"/>
        <w:spacing w:line="240" w:lineRule="auto" w:before="59"/>
        <w:ind w:right="99"/>
        <w:jc w:val="left"/>
      </w:pPr>
      <w:r>
        <w:rPr/>
        <w:t>Arts</w:t>
      </w:r>
      <w:r>
        <w:rPr>
          <w:spacing w:val="-6"/>
        </w:rPr>
        <w:t> </w:t>
      </w:r>
      <w:r>
        <w:rPr/>
        <w:t>Integration</w:t>
      </w:r>
    </w:p>
    <w:p>
      <w:pPr>
        <w:pStyle w:val="Heading1"/>
        <w:spacing w:line="240" w:lineRule="auto"/>
        <w:ind w:right="99"/>
        <w:jc w:val="left"/>
        <w:rPr>
          <w:b w:val="0"/>
          <w:bCs w:val="0"/>
        </w:rPr>
      </w:pPr>
      <w:r>
        <w:rPr/>
        <w:t>Weaving Math to Create ART:  Inkle</w:t>
      </w:r>
      <w:r>
        <w:rPr>
          <w:spacing w:val="-16"/>
        </w:rPr>
        <w:t> </w:t>
      </w:r>
      <w:r>
        <w:rPr/>
        <w:t>Weaving</w:t>
      </w:r>
      <w:r>
        <w:rPr>
          <w:b w:val="0"/>
        </w:rPr>
      </w:r>
    </w:p>
    <w:p>
      <w:pPr>
        <w:pStyle w:val="BodyText"/>
        <w:spacing w:line="240" w:lineRule="auto"/>
        <w:ind w:right="99"/>
        <w:jc w:val="left"/>
      </w:pPr>
      <w:r>
        <w:rPr/>
        <w:t>Elementary, Middle Level,</w:t>
      </w:r>
      <w:r>
        <w:rPr>
          <w:spacing w:val="-14"/>
        </w:rPr>
        <w:t> </w:t>
      </w:r>
      <w:r>
        <w:rPr/>
        <w:t>Secondary</w:t>
      </w:r>
    </w:p>
    <w:p>
      <w:pPr>
        <w:pStyle w:val="BodyText"/>
        <w:spacing w:line="240" w:lineRule="auto"/>
        <w:ind w:right="99"/>
        <w:jc w:val="left"/>
      </w:pPr>
      <w:r>
        <w:rPr/>
        <w:t>Weave together math and art in this hands-on workshop. Explore the history of inkle weaving and the math concepts it employs: estimation, measuring, weighing, and geometry. Design, warp, and weave lanyards or bookmarks on Inkle looms. Take</w:t>
      </w:r>
      <w:r>
        <w:rPr>
          <w:spacing w:val="-31"/>
        </w:rPr>
        <w:t> </w:t>
      </w:r>
      <w:r>
        <w:rPr/>
        <w:t>away </w:t>
      </w:r>
      <w:r>
        <w:rPr/>
        <w:t>your creation and a modifiable k-12 fibers unit that uses math and weaving in classroom or</w:t>
      </w:r>
      <w:r>
        <w:rPr>
          <w:spacing w:val="-9"/>
        </w:rPr>
        <w:t> </w:t>
      </w:r>
      <w:r>
        <w:rPr/>
        <w:t>community.</w:t>
      </w:r>
    </w:p>
    <w:p>
      <w:pPr>
        <w:pStyle w:val="BodyText"/>
        <w:spacing w:line="240" w:lineRule="auto"/>
        <w:ind w:right="99"/>
        <w:jc w:val="left"/>
      </w:pPr>
      <w:r>
        <w:rPr/>
        <w:t>Virginia Schick, Jane</w:t>
      </w:r>
      <w:r>
        <w:rPr>
          <w:spacing w:val="-20"/>
        </w:rPr>
        <w:t> </w:t>
      </w:r>
      <w:r>
        <w:rPr/>
        <w:t>Patrick</w:t>
      </w:r>
    </w:p>
    <w:p>
      <w:pPr>
        <w:pStyle w:val="Heading1"/>
        <w:tabs>
          <w:tab w:pos="2980" w:val="left" w:leader="none"/>
        </w:tabs>
        <w:spacing w:line="240" w:lineRule="auto"/>
        <w:ind w:right="99"/>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2"/>
        <w:ind w:right="0"/>
        <w:rPr>
          <w:rFonts w:ascii="Tahoma-Bold" w:hAnsi="Tahoma-Bold" w:cs="Tahoma-Bold" w:eastAsia="Tahoma-Bold" w:hint="default"/>
          <w:b/>
          <w:bCs/>
          <w:sz w:val="23"/>
          <w:szCs w:val="23"/>
        </w:rPr>
      </w:pPr>
    </w:p>
    <w:p>
      <w:pPr>
        <w:pStyle w:val="BodyText"/>
        <w:spacing w:line="240" w:lineRule="auto"/>
        <w:ind w:right="99"/>
        <w:jc w:val="left"/>
      </w:pPr>
      <w:r>
        <w:rPr/>
        <w:t>Global</w:t>
      </w:r>
      <w:r>
        <w:rPr>
          <w:spacing w:val="-7"/>
        </w:rPr>
        <w:t> </w:t>
      </w:r>
      <w:r>
        <w:rPr/>
        <w:t>Connections</w:t>
      </w:r>
    </w:p>
    <w:p>
      <w:pPr>
        <w:pStyle w:val="Heading1"/>
        <w:spacing w:line="240" w:lineRule="auto"/>
        <w:ind w:right="99"/>
        <w:jc w:val="left"/>
        <w:rPr>
          <w:b w:val="0"/>
          <w:bCs w:val="0"/>
        </w:rPr>
      </w:pPr>
      <w:r>
        <w:rPr/>
        <w:t>Peacemaking Leadership, Peace Poles, Painting, and Global</w:t>
      </w:r>
      <w:r>
        <w:rPr>
          <w:spacing w:val="-25"/>
        </w:rPr>
        <w:t> </w:t>
      </w:r>
      <w:r>
        <w:rPr/>
        <w:t>Gardens</w:t>
      </w:r>
      <w:r>
        <w:rPr>
          <w:b w:val="0"/>
        </w:rPr>
      </w:r>
    </w:p>
    <w:p>
      <w:pPr>
        <w:pStyle w:val="BodyText"/>
        <w:spacing w:line="289" w:lineRule="exact"/>
        <w:ind w:right="99"/>
        <w:jc w:val="left"/>
      </w:pPr>
      <w:r>
        <w:rPr/>
        <w:t>Middle Level,</w:t>
      </w:r>
      <w:r>
        <w:rPr>
          <w:spacing w:val="-9"/>
        </w:rPr>
        <w:t> </w:t>
      </w:r>
      <w:r>
        <w:rPr/>
        <w:t>Secondary</w:t>
      </w:r>
    </w:p>
    <w:p>
      <w:pPr>
        <w:pStyle w:val="BodyText"/>
        <w:spacing w:line="240" w:lineRule="auto"/>
        <w:ind w:right="99"/>
        <w:jc w:val="left"/>
      </w:pPr>
      <w:r>
        <w:rPr/>
        <w:t>Create a multi-media tabletop Peace Pole to take back to your classroom. Reflect, question, dialogue, and collaborate about Peace Education, Leadership, and Community. Learn how to incorporate Peacemaking into your current curricula,</w:t>
      </w:r>
      <w:r>
        <w:rPr>
          <w:spacing w:val="-35"/>
        </w:rPr>
        <w:t> </w:t>
      </w:r>
      <w:r>
        <w:rPr/>
        <w:t>helping </w:t>
      </w:r>
      <w:r>
        <w:rPr/>
        <w:t>your students to become more globally aware and competent. Start your own Peace Education</w:t>
      </w:r>
      <w:r>
        <w:rPr>
          <w:spacing w:val="-10"/>
        </w:rPr>
        <w:t> </w:t>
      </w:r>
      <w:r>
        <w:rPr/>
        <w:t>Year!</w:t>
      </w:r>
    </w:p>
    <w:p>
      <w:pPr>
        <w:pStyle w:val="BodyText"/>
        <w:spacing w:line="289" w:lineRule="exact"/>
        <w:ind w:right="99"/>
        <w:jc w:val="left"/>
      </w:pPr>
      <w:r>
        <w:rPr/>
        <w:t>Terry Williams</w:t>
      </w:r>
      <w:r>
        <w:rPr>
          <w:spacing w:val="-5"/>
        </w:rPr>
        <w:t> </w:t>
      </w:r>
      <w:r>
        <w:rPr/>
        <w:t>Stump</w:t>
      </w:r>
    </w:p>
    <w:p>
      <w:pPr>
        <w:pStyle w:val="Heading1"/>
        <w:tabs>
          <w:tab w:pos="2980" w:val="left" w:leader="none"/>
        </w:tabs>
        <w:spacing w:line="289" w:lineRule="exact"/>
        <w:ind w:right="99"/>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2"/>
        <w:ind w:right="0"/>
        <w:rPr>
          <w:rFonts w:ascii="Tahoma-Bold" w:hAnsi="Tahoma-Bold" w:cs="Tahoma-Bold" w:eastAsia="Tahoma-Bold" w:hint="default"/>
          <w:b/>
          <w:bCs/>
          <w:sz w:val="24"/>
          <w:szCs w:val="24"/>
        </w:rPr>
      </w:pPr>
    </w:p>
    <w:p>
      <w:pPr>
        <w:pStyle w:val="BodyText"/>
        <w:spacing w:line="240" w:lineRule="auto"/>
        <w:ind w:right="99"/>
        <w:jc w:val="left"/>
      </w:pPr>
      <w:r>
        <w:rPr/>
        <w:t>Caucus on the Spiritual in Art Education Issues</w:t>
      </w:r>
      <w:r>
        <w:rPr>
          <w:spacing w:val="-17"/>
        </w:rPr>
        <w:t> </w:t>
      </w:r>
      <w:r>
        <w:rPr/>
        <w:t>Group</w:t>
      </w:r>
    </w:p>
    <w:p>
      <w:pPr>
        <w:spacing w:before="0"/>
        <w:ind w:left="100" w:right="418" w:firstLine="0"/>
        <w:jc w:val="left"/>
        <w:rPr>
          <w:rFonts w:ascii="Tahoma" w:hAnsi="Tahoma" w:cs="Tahoma" w:eastAsia="Tahoma" w:hint="default"/>
          <w:sz w:val="24"/>
          <w:szCs w:val="24"/>
        </w:rPr>
      </w:pPr>
      <w:r>
        <w:rPr>
          <w:rFonts w:ascii="Tahoma-Bold"/>
          <w:b/>
          <w:sz w:val="24"/>
        </w:rPr>
        <w:t>What About Self-Care? Stress-Reduction Strategies for Art Educators </w:t>
      </w:r>
      <w:r>
        <w:rPr>
          <w:rFonts w:ascii="Tahoma"/>
          <w:sz w:val="24"/>
        </w:rPr>
        <w:t>Elementary, Middle Level, Secondary, Higher Education, Preservice, Supervision and Administration, Museum</w:t>
      </w:r>
      <w:r>
        <w:rPr>
          <w:rFonts w:ascii="Tahoma"/>
          <w:spacing w:val="-13"/>
          <w:sz w:val="24"/>
        </w:rPr>
        <w:t> </w:t>
      </w:r>
      <w:r>
        <w:rPr>
          <w:rFonts w:ascii="Tahoma"/>
          <w:sz w:val="24"/>
        </w:rPr>
        <w:t>Education</w:t>
      </w:r>
    </w:p>
    <w:p>
      <w:pPr>
        <w:pStyle w:val="BodyText"/>
        <w:spacing w:line="240" w:lineRule="auto"/>
        <w:ind w:right="99"/>
        <w:jc w:val="left"/>
      </w:pPr>
      <w:r>
        <w:rPr/>
        <w:t>As art facilitators, we often experience burnout from caring for our students or clients. Discuss art therapy as self-care and discover usable self-care techniques through artmaking for reflecting, recharging, and regrouping. Complete four short mixed-media lessons (three independent, one collaborative) followed by short group</w:t>
      </w:r>
      <w:r>
        <w:rPr>
          <w:spacing w:val="-38"/>
        </w:rPr>
        <w:t> </w:t>
      </w:r>
      <w:r>
        <w:rPr/>
        <w:t>reflections.</w:t>
      </w:r>
    </w:p>
    <w:p>
      <w:pPr>
        <w:pStyle w:val="BodyText"/>
        <w:spacing w:line="289" w:lineRule="exact"/>
        <w:ind w:right="99"/>
        <w:jc w:val="left"/>
      </w:pPr>
      <w:r>
        <w:rPr/>
        <w:t>Jennifer Hamrock, Ashley Hartman, Annie</w:t>
      </w:r>
      <w:r>
        <w:rPr>
          <w:spacing w:val="-22"/>
        </w:rPr>
        <w:t> </w:t>
      </w:r>
      <w:r>
        <w:rPr/>
        <w:t>McFarland</w:t>
      </w:r>
    </w:p>
    <w:p>
      <w:pPr>
        <w:pStyle w:val="Heading1"/>
        <w:tabs>
          <w:tab w:pos="2980" w:val="left" w:leader="none"/>
        </w:tabs>
        <w:spacing w:line="289" w:lineRule="exact"/>
        <w:ind w:right="99"/>
        <w:jc w:val="left"/>
        <w:rPr>
          <w:b w:val="0"/>
          <w:bCs w:val="0"/>
        </w:rPr>
      </w:pPr>
      <w:r>
        <w:rPr/>
        <w:t>Ticket</w:t>
      </w:r>
      <w:r>
        <w:rPr>
          <w:spacing w:val="-3"/>
        </w:rPr>
        <w:t> </w:t>
      </w:r>
      <w:r>
        <w:rPr/>
        <w:t>Price:</w:t>
      </w:r>
      <w:r>
        <w:rPr>
          <w:spacing w:val="-3"/>
        </w:rPr>
        <w:t> </w:t>
      </w:r>
      <w:r>
        <w:rPr/>
        <w:t>$39</w:t>
        <w:tab/>
        <w:t>Maximum Number of Participants:</w:t>
      </w:r>
      <w:r>
        <w:rPr>
          <w:spacing w:val="-12"/>
        </w:rPr>
        <w:t> </w:t>
      </w:r>
      <w:r>
        <w:rPr/>
        <w:t>25</w:t>
      </w:r>
      <w:r>
        <w:rPr>
          <w:b w:val="0"/>
        </w:rPr>
      </w:r>
    </w:p>
    <w:p>
      <w:pPr>
        <w:spacing w:line="240" w:lineRule="auto" w:before="2"/>
        <w:ind w:right="0"/>
        <w:rPr>
          <w:rFonts w:ascii="Tahoma-Bold" w:hAnsi="Tahoma-Bold" w:cs="Tahoma-Bold" w:eastAsia="Tahoma-Bold" w:hint="default"/>
          <w:b/>
          <w:bCs/>
          <w:sz w:val="24"/>
          <w:szCs w:val="24"/>
        </w:rPr>
      </w:pPr>
    </w:p>
    <w:p>
      <w:pPr>
        <w:pStyle w:val="BodyText"/>
        <w:spacing w:line="289" w:lineRule="exact"/>
        <w:ind w:right="99"/>
        <w:jc w:val="left"/>
      </w:pPr>
      <w:r>
        <w:rPr/>
        <w:t>Media</w:t>
      </w:r>
      <w:r>
        <w:rPr>
          <w:spacing w:val="-6"/>
        </w:rPr>
        <w:t> </w:t>
      </w:r>
      <w:r>
        <w:rPr/>
        <w:t>Arts</w:t>
      </w:r>
    </w:p>
    <w:p>
      <w:pPr>
        <w:spacing w:before="0"/>
        <w:ind w:left="100" w:right="99" w:firstLine="0"/>
        <w:jc w:val="left"/>
        <w:rPr>
          <w:rFonts w:ascii="Tahoma" w:hAnsi="Tahoma" w:cs="Tahoma" w:eastAsia="Tahoma" w:hint="default"/>
          <w:sz w:val="24"/>
          <w:szCs w:val="24"/>
        </w:rPr>
      </w:pPr>
      <w:r>
        <w:rPr>
          <w:rFonts w:ascii="Tahoma-Bold"/>
          <w:b/>
          <w:sz w:val="24"/>
        </w:rPr>
        <w:t>Media Arts: Igniting Artistic Literacy Through the Lens and Beyond </w:t>
      </w:r>
      <w:r>
        <w:rPr>
          <w:rFonts w:ascii="Tahoma"/>
          <w:sz w:val="24"/>
        </w:rPr>
        <w:t>Elementary, Middle Level, Secondary, Higher Education, Preservice, Supervision</w:t>
      </w:r>
      <w:r>
        <w:rPr>
          <w:rFonts w:ascii="Tahoma"/>
          <w:spacing w:val="-33"/>
          <w:sz w:val="24"/>
        </w:rPr>
        <w:t> </w:t>
      </w:r>
      <w:r>
        <w:rPr>
          <w:rFonts w:ascii="Tahoma"/>
          <w:sz w:val="24"/>
        </w:rPr>
        <w:t>and </w:t>
      </w:r>
      <w:r>
        <w:rPr>
          <w:rFonts w:ascii="Tahoma"/>
          <w:sz w:val="24"/>
        </w:rPr>
        <w:t>Administration</w:t>
      </w:r>
    </w:p>
    <w:p>
      <w:pPr>
        <w:pStyle w:val="BodyText"/>
        <w:spacing w:line="240" w:lineRule="auto"/>
        <w:ind w:right="300"/>
        <w:jc w:val="left"/>
      </w:pPr>
      <w:r>
        <w:rPr/>
        <w:t>Ignite transformative media arts experiences that utilize digital storytelling within this hands-on learning opportunity! Advance your understanding of the production processes involved in creating with photography and video-based tools. Explore and create a variety of narrative and non-narrative photographic and video units such as personal documentaries, opinion pieces, and experimental</w:t>
      </w:r>
      <w:r>
        <w:rPr>
          <w:spacing w:val="-16"/>
        </w:rPr>
        <w:t> </w:t>
      </w:r>
      <w:r>
        <w:rPr/>
        <w:t>video.</w:t>
      </w:r>
    </w:p>
    <w:p>
      <w:pPr>
        <w:spacing w:after="0" w:line="240" w:lineRule="auto"/>
        <w:jc w:val="left"/>
        <w:sectPr>
          <w:pgSz w:w="12240" w:h="15840"/>
          <w:pgMar w:header="1479" w:footer="0" w:top="1700" w:bottom="280" w:left="1340" w:right="1460"/>
        </w:sectPr>
      </w:pPr>
    </w:p>
    <w:p>
      <w:pPr>
        <w:pStyle w:val="BodyText"/>
        <w:spacing w:line="240" w:lineRule="auto" w:before="37"/>
        <w:ind w:right="110"/>
        <w:jc w:val="left"/>
      </w:pPr>
      <w:r>
        <w:rPr/>
        <w:t>Jeremy Holien, Dain Olsen, Nelle Stokes, Anne Kornfeld, Martin</w:t>
      </w:r>
      <w:r>
        <w:rPr>
          <w:spacing w:val="-25"/>
        </w:rPr>
        <w:t> </w:t>
      </w:r>
      <w:r>
        <w:rPr/>
        <w:t>Rayala</w:t>
      </w:r>
    </w:p>
    <w:p>
      <w:pPr>
        <w:spacing w:line="240" w:lineRule="auto" w:before="11"/>
        <w:ind w:right="0"/>
        <w:rPr>
          <w:rFonts w:ascii="Tahoma" w:hAnsi="Tahoma" w:cs="Tahoma" w:eastAsia="Tahoma" w:hint="default"/>
          <w:sz w:val="23"/>
          <w:szCs w:val="23"/>
        </w:rPr>
      </w:pPr>
    </w:p>
    <w:p>
      <w:pPr>
        <w:pStyle w:val="BodyText"/>
        <w:spacing w:line="240" w:lineRule="auto"/>
        <w:ind w:right="110"/>
        <w:jc w:val="left"/>
      </w:pPr>
      <w:r>
        <w:rPr/>
        <w:t>Curriculum</w:t>
      </w:r>
      <w:r>
        <w:rPr>
          <w:spacing w:val="-3"/>
        </w:rPr>
        <w:t> </w:t>
      </w:r>
      <w:r>
        <w:rPr/>
        <w:t>Design</w:t>
      </w:r>
    </w:p>
    <w:p>
      <w:pPr>
        <w:pStyle w:val="Heading1"/>
        <w:spacing w:line="240" w:lineRule="auto"/>
        <w:ind w:right="110"/>
        <w:jc w:val="left"/>
        <w:rPr>
          <w:b w:val="0"/>
          <w:bCs w:val="0"/>
        </w:rPr>
      </w:pPr>
      <w:r>
        <w:rPr/>
        <w:t>Building Community, Building Leaders:  The Power of Sharing Our</w:t>
      </w:r>
      <w:r>
        <w:rPr>
          <w:spacing w:val="-41"/>
        </w:rPr>
        <w:t> </w:t>
      </w:r>
      <w:r>
        <w:rPr/>
        <w:t>Stories</w:t>
      </w:r>
      <w:r>
        <w:rPr>
          <w:b w:val="0"/>
        </w:rPr>
      </w:r>
    </w:p>
    <w:p>
      <w:pPr>
        <w:pStyle w:val="BodyText"/>
        <w:spacing w:line="240" w:lineRule="auto"/>
        <w:ind w:right="110"/>
        <w:jc w:val="left"/>
      </w:pPr>
      <w:r>
        <w:rPr/>
        <w:t>Elementary, Museum</w:t>
      </w:r>
      <w:r>
        <w:rPr>
          <w:spacing w:val="-11"/>
        </w:rPr>
        <w:t> </w:t>
      </w:r>
      <w:r>
        <w:rPr/>
        <w:t>Education</w:t>
      </w:r>
    </w:p>
    <w:p>
      <w:pPr>
        <w:pStyle w:val="BodyText"/>
        <w:spacing w:line="240" w:lineRule="auto"/>
        <w:ind w:right="110"/>
        <w:jc w:val="left"/>
      </w:pPr>
      <w:r>
        <w:rPr/>
        <w:t>Storytelling can spark imagination and build community. Create a collage that reflects</w:t>
      </w:r>
      <w:r>
        <w:rPr>
          <w:spacing w:val="-32"/>
        </w:rPr>
        <w:t> </w:t>
      </w:r>
      <w:r>
        <w:rPr/>
        <w:t>a </w:t>
      </w:r>
      <w:r>
        <w:rPr/>
        <w:t>personal narrative to discover the power of stories to strengthen empathy, listening, literacy, and leadership skills. Explore how collaborations between museums and schools can support and deepen student</w:t>
      </w:r>
      <w:r>
        <w:rPr>
          <w:spacing w:val="-17"/>
        </w:rPr>
        <w:t> </w:t>
      </w:r>
      <w:r>
        <w:rPr/>
        <w:t>learning.</w:t>
      </w:r>
    </w:p>
    <w:p>
      <w:pPr>
        <w:pStyle w:val="BodyText"/>
        <w:spacing w:line="288" w:lineRule="exact"/>
        <w:ind w:right="110"/>
        <w:jc w:val="left"/>
      </w:pPr>
      <w:r>
        <w:rPr/>
        <w:t>Meghan Lally, Bethel</w:t>
      </w:r>
      <w:r>
        <w:rPr>
          <w:spacing w:val="-12"/>
        </w:rPr>
        <w:t> </w:t>
      </w:r>
      <w:r>
        <w:rPr/>
        <w:t>Dobberstein</w:t>
      </w:r>
    </w:p>
    <w:p>
      <w:pPr>
        <w:pStyle w:val="Heading1"/>
        <w:tabs>
          <w:tab w:pos="2980" w:val="left" w:leader="none"/>
        </w:tabs>
        <w:spacing w:line="240" w:lineRule="auto"/>
        <w:ind w:right="110"/>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2"/>
        <w:ind w:right="0"/>
        <w:rPr>
          <w:rFonts w:ascii="Tahoma-Bold" w:hAnsi="Tahoma-Bold" w:cs="Tahoma-Bold" w:eastAsia="Tahoma-Bold" w:hint="default"/>
          <w:b/>
          <w:bCs/>
          <w:sz w:val="23"/>
          <w:szCs w:val="23"/>
        </w:rPr>
      </w:pPr>
    </w:p>
    <w:p>
      <w:pPr>
        <w:pStyle w:val="BodyText"/>
        <w:spacing w:line="240" w:lineRule="auto"/>
        <w:ind w:right="110"/>
        <w:jc w:val="left"/>
      </w:pPr>
      <w:r>
        <w:rPr/>
        <w:t>Arts</w:t>
      </w:r>
      <w:r>
        <w:rPr>
          <w:spacing w:val="-6"/>
        </w:rPr>
        <w:t> </w:t>
      </w:r>
      <w:r>
        <w:rPr/>
        <w:t>Integration</w:t>
      </w:r>
    </w:p>
    <w:p>
      <w:pPr>
        <w:pStyle w:val="Heading1"/>
        <w:spacing w:line="240" w:lineRule="auto"/>
        <w:ind w:right="110"/>
        <w:jc w:val="left"/>
        <w:rPr>
          <w:b w:val="0"/>
          <w:bCs w:val="0"/>
        </w:rPr>
      </w:pPr>
      <w:r>
        <w:rPr/>
        <w:t>The Beautiful Enemy: Creating Color, Shape, and Form of Cell</w:t>
      </w:r>
      <w:r>
        <w:rPr>
          <w:spacing w:val="-30"/>
        </w:rPr>
        <w:t> </w:t>
      </w:r>
      <w:r>
        <w:rPr/>
        <w:t>Design</w:t>
      </w:r>
      <w:r>
        <w:rPr>
          <w:b w:val="0"/>
        </w:rPr>
      </w:r>
    </w:p>
    <w:p>
      <w:pPr>
        <w:pStyle w:val="BodyText"/>
        <w:spacing w:line="240" w:lineRule="auto"/>
        <w:ind w:right="110"/>
        <w:jc w:val="left"/>
      </w:pPr>
      <w:r>
        <w:rPr/>
        <w:t>Middle</w:t>
      </w:r>
      <w:r>
        <w:rPr>
          <w:spacing w:val="-1"/>
        </w:rPr>
        <w:t> </w:t>
      </w:r>
      <w:r>
        <w:rPr/>
        <w:t>Level</w:t>
      </w:r>
    </w:p>
    <w:p>
      <w:pPr>
        <w:pStyle w:val="BodyText"/>
        <w:spacing w:line="240" w:lineRule="auto"/>
        <w:ind w:right="110"/>
        <w:jc w:val="left"/>
      </w:pPr>
      <w:r>
        <w:rPr/>
        <w:t>How </w:t>
      </w:r>
      <w:r>
        <w:rPr>
          <w:rFonts w:ascii="Tahoma" w:hAnsi="Tahoma" w:cs="Tahoma" w:eastAsia="Tahoma" w:hint="default"/>
          <w:w w:val="100"/>
        </w:rPr>
        <w:t>do </w:t>
      </w:r>
      <w:r>
        <w:rPr>
          <w:rFonts w:ascii="Tahoma" w:hAnsi="Tahoma" w:cs="Tahoma" w:eastAsia="Tahoma" w:hint="default"/>
          <w:spacing w:val="-1"/>
          <w:w w:val="100"/>
        </w:rPr>
        <w:t>healthy</w:t>
      </w:r>
      <w:r>
        <w:rPr>
          <w:rFonts w:ascii="Tahoma" w:hAnsi="Tahoma" w:cs="Tahoma" w:eastAsia="Tahoma" w:hint="default"/>
          <w:w w:val="100"/>
        </w:rPr>
        <w:t> </w:t>
      </w:r>
      <w:r>
        <w:rPr>
          <w:rFonts w:ascii="Tahoma" w:hAnsi="Tahoma" w:cs="Tahoma" w:eastAsia="Tahoma" w:hint="default"/>
          <w:w w:val="100"/>
        </w:rPr>
        <w:t>human </w:t>
      </w:r>
      <w:r>
        <w:rPr>
          <w:rFonts w:ascii="Tahoma" w:hAnsi="Tahoma" w:cs="Tahoma" w:eastAsia="Tahoma" w:hint="default"/>
          <w:w w:val="99"/>
        </w:rPr>
        <w:t>cells </w:t>
      </w:r>
      <w:r>
        <w:rPr>
          <w:rFonts w:ascii="Tahoma" w:hAnsi="Tahoma" w:cs="Tahoma" w:eastAsia="Tahoma" w:hint="default"/>
          <w:spacing w:val="-1"/>
          <w:w w:val="99"/>
        </w:rPr>
        <w:t>become</w:t>
      </w:r>
      <w:r>
        <w:rPr>
          <w:rFonts w:ascii="Tahoma" w:hAnsi="Tahoma" w:cs="Tahoma" w:eastAsia="Tahoma" w:hint="default"/>
          <w:w w:val="99"/>
        </w:rPr>
        <w:t> </w:t>
      </w:r>
      <w:r>
        <w:rPr>
          <w:rFonts w:ascii="Tahoma" w:hAnsi="Tahoma" w:cs="Tahoma" w:eastAsia="Tahoma" w:hint="default"/>
          <w:spacing w:val="-1"/>
          <w:w w:val="99"/>
        </w:rPr>
        <w:t>the</w:t>
      </w:r>
      <w:r>
        <w:rPr>
          <w:rFonts w:ascii="Tahoma" w:hAnsi="Tahoma" w:cs="Tahoma" w:eastAsia="Tahoma" w:hint="default"/>
          <w:w w:val="99"/>
        </w:rPr>
        <w:t> </w:t>
      </w:r>
      <w:r>
        <w:rPr>
          <w:rFonts w:ascii="Tahoma" w:hAnsi="Tahoma" w:cs="Tahoma" w:eastAsia="Tahoma" w:hint="default"/>
          <w:spacing w:val="-1"/>
          <w:w w:val="94"/>
        </w:rPr>
        <w:t>―beautiful</w:t>
      </w:r>
      <w:r>
        <w:rPr>
          <w:rFonts w:ascii="Tahoma" w:hAnsi="Tahoma" w:cs="Tahoma" w:eastAsia="Tahoma" w:hint="default"/>
          <w:w w:val="94"/>
        </w:rPr>
        <w:t> </w:t>
      </w:r>
      <w:r>
        <w:rPr>
          <w:rFonts w:ascii="Tahoma" w:hAnsi="Tahoma" w:cs="Tahoma" w:eastAsia="Tahoma" w:hint="default"/>
          <w:w w:val="100"/>
        </w:rPr>
        <w:t>enemy‖? </w:t>
      </w:r>
      <w:r>
        <w:rPr>
          <w:rFonts w:ascii="Tahoma" w:hAnsi="Tahoma" w:cs="Tahoma" w:eastAsia="Tahoma" w:hint="default"/>
          <w:spacing w:val="-1"/>
          <w:w w:val="99"/>
        </w:rPr>
        <w:t>Compare</w:t>
      </w:r>
      <w:r>
        <w:rPr>
          <w:rFonts w:ascii="Tahoma" w:hAnsi="Tahoma" w:cs="Tahoma" w:eastAsia="Tahoma" w:hint="default"/>
          <w:w w:val="99"/>
        </w:rPr>
        <w:t> </w:t>
      </w:r>
      <w:r>
        <w:rPr>
          <w:rFonts w:ascii="Tahoma" w:hAnsi="Tahoma" w:cs="Tahoma" w:eastAsia="Tahoma" w:hint="default"/>
          <w:spacing w:val="-1"/>
          <w:w w:val="100"/>
        </w:rPr>
        <w:t>images</w:t>
      </w:r>
      <w:r>
        <w:rPr>
          <w:rFonts w:ascii="Tahoma" w:hAnsi="Tahoma" w:cs="Tahoma" w:eastAsia="Tahoma" w:hint="default"/>
          <w:w w:val="100"/>
        </w:rPr>
        <w:t> </w:t>
      </w:r>
      <w:r>
        <w:rPr>
          <w:rFonts w:ascii="Tahoma" w:hAnsi="Tahoma" w:cs="Tahoma" w:eastAsia="Tahoma" w:hint="default"/>
          <w:spacing w:val="-1"/>
          <w:w w:val="99"/>
        </w:rPr>
        <w:t>of</w:t>
      </w:r>
      <w:r>
        <w:rPr>
          <w:rFonts w:ascii="Tahoma" w:hAnsi="Tahoma" w:cs="Tahoma" w:eastAsia="Tahoma" w:hint="default"/>
          <w:w w:val="99"/>
        </w:rPr>
        <w:t> </w:t>
      </w:r>
      <w:r>
        <w:rPr>
          <w:rFonts w:ascii="Tahoma" w:hAnsi="Tahoma" w:cs="Tahoma" w:eastAsia="Tahoma" w:hint="default"/>
          <w:spacing w:val="-1"/>
          <w:w w:val="99"/>
        </w:rPr>
        <w:t>these</w:t>
      </w:r>
      <w:r>
        <w:rPr>
          <w:rFonts w:ascii="Tahoma" w:hAnsi="Tahoma" w:cs="Tahoma" w:eastAsia="Tahoma" w:hint="default"/>
          <w:w w:val="99"/>
        </w:rPr>
        <w:t> </w:t>
      </w:r>
      <w:r>
        <w:rPr>
          <w:rFonts w:ascii="Tahoma" w:hAnsi="Tahoma" w:cs="Tahoma" w:eastAsia="Tahoma" w:hint="default"/>
          <w:w w:val="99"/>
        </w:rPr>
      </w:r>
      <w:r>
        <w:rPr/>
        <w:t>mutated cells to healthy ones; examine their colors, forms, and shapes. Create a personal portrait-like watercolor of a mutated cell; select one that has affected your</w:t>
      </w:r>
      <w:r>
        <w:rPr>
          <w:spacing w:val="-39"/>
        </w:rPr>
        <w:t> </w:t>
      </w:r>
      <w:r>
        <w:rPr/>
        <w:t>life </w:t>
      </w:r>
      <w:r>
        <w:rPr/>
        <w:t>personally to dedicate your artwork to someone</w:t>
      </w:r>
      <w:r>
        <w:rPr>
          <w:spacing w:val="-19"/>
        </w:rPr>
        <w:t> </w:t>
      </w:r>
      <w:r>
        <w:rPr/>
        <w:t>specific.</w:t>
      </w:r>
    </w:p>
    <w:p>
      <w:pPr>
        <w:pStyle w:val="BodyText"/>
        <w:spacing w:line="288" w:lineRule="exact"/>
        <w:ind w:right="110"/>
        <w:jc w:val="left"/>
      </w:pPr>
      <w:r>
        <w:rPr/>
        <w:t>Ellen</w:t>
      </w:r>
      <w:r>
        <w:rPr>
          <w:spacing w:val="-2"/>
        </w:rPr>
        <w:t> </w:t>
      </w:r>
      <w:r>
        <w:rPr/>
        <w:t>Mitchell</w:t>
      </w:r>
    </w:p>
    <w:p>
      <w:pPr>
        <w:pStyle w:val="Heading1"/>
        <w:tabs>
          <w:tab w:pos="2980" w:val="left" w:leader="none"/>
        </w:tabs>
        <w:spacing w:line="240" w:lineRule="auto"/>
        <w:ind w:right="110"/>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
        <w:ind w:right="0"/>
        <w:rPr>
          <w:rFonts w:ascii="Tahoma-Bold" w:hAnsi="Tahoma-Bold" w:cs="Tahoma-Bold" w:eastAsia="Tahoma-Bold" w:hint="default"/>
          <w:b/>
          <w:bCs/>
          <w:sz w:val="19"/>
          <w:szCs w:val="19"/>
        </w:rPr>
      </w:pPr>
    </w:p>
    <w:p>
      <w:pPr>
        <w:spacing w:before="59"/>
        <w:ind w:left="3410" w:right="3329" w:firstLine="0"/>
        <w:jc w:val="center"/>
        <w:rPr>
          <w:rFonts w:ascii="Tahoma-Bold" w:hAnsi="Tahoma-Bold" w:cs="Tahoma-Bold" w:eastAsia="Tahoma-Bold" w:hint="default"/>
          <w:sz w:val="24"/>
          <w:szCs w:val="24"/>
        </w:rPr>
      </w:pPr>
      <w:r>
        <w:rPr>
          <w:rFonts w:ascii="Tahoma-Bold" w:hAnsi="Tahoma-Bold" w:cs="Tahoma-Bold" w:eastAsia="Tahoma-Bold" w:hint="default"/>
          <w:b/>
          <w:bCs/>
          <w:sz w:val="24"/>
          <w:szCs w:val="24"/>
        </w:rPr>
      </w:r>
      <w:r>
        <w:rPr>
          <w:rFonts w:ascii="Tahoma-Bold" w:hAnsi="Tahoma-Bold" w:cs="Tahoma-Bold" w:eastAsia="Tahoma-Bold" w:hint="default"/>
          <w:b/>
          <w:bCs/>
          <w:sz w:val="24"/>
          <w:szCs w:val="24"/>
          <w:shd w:fill="00FFFF" w:color="auto" w:val="clear"/>
        </w:rPr>
        <w:t>S</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TURD</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Y</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MA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R</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C</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H</w:t>
      </w:r>
      <w:r>
        <w:rPr>
          <w:rFonts w:ascii="Tahoma-Bold" w:hAnsi="Tahoma-Bold" w:cs="Tahoma-Bold" w:eastAsia="Tahoma-Bold" w:hint="default"/>
          <w:b/>
          <w:bCs/>
          <w:spacing w:val="-10"/>
          <w:sz w:val="24"/>
          <w:szCs w:val="24"/>
          <w:shd w:fill="00FFFF" w:color="auto" w:val="clear"/>
        </w:rPr>
        <w:t> </w:t>
      </w:r>
      <w:r>
        <w:rPr>
          <w:rFonts w:ascii="Tahoma-Bold" w:hAnsi="Tahoma-Bold" w:cs="Tahoma-Bold" w:eastAsia="Tahoma-Bold" w:hint="default"/>
          <w:b/>
          <w:bCs/>
          <w:spacing w:val="-10"/>
          <w:sz w:val="24"/>
          <w:szCs w:val="24"/>
          <w:shd w:fill="FFFFFF" w:color="auto" w:val="clear"/>
        </w:rPr>
      </w:r>
      <w:r>
        <w:rPr>
          <w:rFonts w:ascii="Tahoma-Bold" w:hAnsi="Tahoma-Bold" w:cs="Tahoma-Bold" w:eastAsia="Tahoma-Bold" w:hint="default"/>
          <w:b/>
          <w:bCs/>
          <w:sz w:val="24"/>
          <w:szCs w:val="24"/>
          <w:shd w:fill="00FFFF" w:color="auto" w:val="clear"/>
        </w:rPr>
        <w:t>19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8:0</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0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9:5</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0</w:t>
      </w:r>
      <w:r>
        <w:rPr>
          <w:rFonts w:ascii="Tahoma-Bold" w:hAnsi="Tahoma-Bold" w:cs="Tahoma-Bold" w:eastAsia="Tahoma-Bold" w:hint="default"/>
          <w:b/>
          <w:bCs/>
          <w:spacing w:val="1"/>
          <w:sz w:val="24"/>
          <w:szCs w:val="24"/>
          <w:shd w:fill="00FFFF" w:color="auto" w:val="clear"/>
        </w:rPr>
        <w:t> </w:t>
      </w:r>
      <w:r>
        <w:rPr>
          <w:rFonts w:ascii="Tahoma-Bold" w:hAnsi="Tahoma-Bold" w:cs="Tahoma-Bold" w:eastAsia="Tahoma-Bold" w:hint="default"/>
          <w:b/>
          <w:bCs/>
          <w:spacing w:val="1"/>
          <w:sz w:val="24"/>
          <w:szCs w:val="24"/>
          <w:shd w:fill="FFFFFF" w:color="auto" w:val="clear"/>
        </w:rPr>
      </w:r>
      <w:r>
        <w:rPr>
          <w:rFonts w:ascii="Tahoma-Bold" w:hAnsi="Tahoma-Bold" w:cs="Tahoma-Bold" w:eastAsia="Tahoma-Bold" w:hint="default"/>
          <w:b/>
          <w:bCs/>
          <w:sz w:val="24"/>
          <w:szCs w:val="24"/>
          <w:shd w:fill="00FFFF" w:color="auto" w:val="clear"/>
        </w:rPr>
        <w:t>am</w:t>
      </w:r>
      <w:r>
        <w:rPr>
          <w:rFonts w:ascii="Tahoma-Bold" w:hAnsi="Tahoma-Bold" w:cs="Tahoma-Bold" w:eastAsia="Tahoma-Bold" w:hint="default"/>
          <w:b/>
          <w:bCs/>
          <w:sz w:val="24"/>
          <w:szCs w:val="24"/>
          <w:shd w:fill="FFFFFF" w:color="auto" w:val="clear"/>
        </w:rPr>
      </w:r>
      <w:r>
        <w:rPr>
          <w:rFonts w:ascii="Tahoma-Bold" w:hAnsi="Tahoma-Bold" w:cs="Tahoma-Bold" w:eastAsia="Tahoma-Bold" w:hint="default"/>
          <w:sz w:val="24"/>
          <w:szCs w:val="24"/>
          <w:shd w:fill="FFFFFF" w:color="auto" w:val="clear"/>
        </w:rPr>
      </w:r>
    </w:p>
    <w:p>
      <w:pPr>
        <w:spacing w:line="240" w:lineRule="auto" w:before="2"/>
        <w:ind w:right="0"/>
        <w:rPr>
          <w:rFonts w:ascii="Tahoma-Bold" w:hAnsi="Tahoma-Bold" w:cs="Tahoma-Bold" w:eastAsia="Tahoma-Bold" w:hint="default"/>
          <w:b/>
          <w:bCs/>
          <w:sz w:val="24"/>
          <w:szCs w:val="24"/>
        </w:rPr>
      </w:pPr>
    </w:p>
    <w:p>
      <w:pPr>
        <w:pStyle w:val="BodyText"/>
        <w:spacing w:line="289" w:lineRule="exact"/>
        <w:ind w:right="110"/>
        <w:jc w:val="left"/>
      </w:pPr>
      <w:r>
        <w:rPr/>
        <w:t>Global</w:t>
      </w:r>
      <w:r>
        <w:rPr>
          <w:spacing w:val="-7"/>
        </w:rPr>
        <w:t> </w:t>
      </w:r>
      <w:r>
        <w:rPr/>
        <w:t>Connections</w:t>
      </w:r>
    </w:p>
    <w:p>
      <w:pPr>
        <w:pStyle w:val="Heading1"/>
        <w:spacing w:line="289" w:lineRule="exact"/>
        <w:ind w:right="110"/>
        <w:jc w:val="left"/>
        <w:rPr>
          <w:b w:val="0"/>
          <w:bCs w:val="0"/>
        </w:rPr>
      </w:pPr>
      <w:r>
        <w:rPr/>
        <w:t>Our West Meets the East: A Global Connection With Chinese</w:t>
      </w:r>
      <w:r>
        <w:rPr>
          <w:spacing w:val="-25"/>
        </w:rPr>
        <w:t> </w:t>
      </w:r>
      <w:r>
        <w:rPr/>
        <w:t>Painting</w:t>
      </w:r>
      <w:r>
        <w:rPr>
          <w:b w:val="0"/>
        </w:rPr>
      </w:r>
    </w:p>
    <w:p>
      <w:pPr>
        <w:pStyle w:val="BodyText"/>
        <w:spacing w:line="240" w:lineRule="auto"/>
        <w:ind w:right="110"/>
        <w:jc w:val="left"/>
      </w:pPr>
      <w:r>
        <w:rPr/>
        <w:t>Elementary</w:t>
      </w:r>
    </w:p>
    <w:p>
      <w:pPr>
        <w:pStyle w:val="BodyText"/>
        <w:spacing w:line="240" w:lineRule="auto"/>
        <w:ind w:right="110"/>
        <w:jc w:val="left"/>
      </w:pPr>
      <w:r>
        <w:rPr/>
        <w:t>Enter a spiritual journey, creating four symbolic plants</w:t>
      </w:r>
      <w:r>
        <w:rPr>
          <w:rFonts w:ascii="Tahoma" w:hAnsi="Tahoma" w:cs="Tahoma" w:eastAsia="Tahoma" w:hint="default"/>
        </w:rPr>
        <w:t>—</w:t>
      </w:r>
      <w:r>
        <w:rPr/>
        <w:t>the Four Gentlemen of Chinese Painting</w:t>
      </w:r>
      <w:r>
        <w:rPr>
          <w:rFonts w:ascii="Tahoma" w:hAnsi="Tahoma" w:cs="Tahoma" w:eastAsia="Tahoma" w:hint="default"/>
        </w:rPr>
        <w:t>—</w:t>
      </w:r>
      <w:r>
        <w:rPr/>
        <w:t>following Chinese cultural traditions from thousands of years ago. Correlate the plants to characteristics of mankind and the seasons of the year. Practice using Asian brushes, ink, technique, and Eastern papers. Globalize student learning by connecting their Western methods of teaching to the introduction of these Eastern methods.</w:t>
      </w:r>
    </w:p>
    <w:p>
      <w:pPr>
        <w:pStyle w:val="BodyText"/>
        <w:spacing w:line="240" w:lineRule="auto"/>
        <w:ind w:right="110"/>
        <w:jc w:val="left"/>
      </w:pPr>
      <w:r>
        <w:rPr/>
        <w:t>Regina-Champagne</w:t>
      </w:r>
      <w:r>
        <w:rPr>
          <w:spacing w:val="-4"/>
        </w:rPr>
        <w:t> </w:t>
      </w:r>
      <w:r>
        <w:rPr/>
        <w:t>Babin</w:t>
      </w:r>
    </w:p>
    <w:p>
      <w:pPr>
        <w:pStyle w:val="Heading1"/>
        <w:tabs>
          <w:tab w:pos="2980" w:val="left" w:leader="none"/>
        </w:tabs>
        <w:spacing w:line="240" w:lineRule="auto" w:before="1"/>
        <w:ind w:right="110"/>
        <w:jc w:val="left"/>
        <w:rPr>
          <w:b w:val="0"/>
          <w:bCs w:val="0"/>
        </w:rPr>
      </w:pPr>
      <w:r>
        <w:rPr/>
        <w:t>Ticket</w:t>
      </w:r>
      <w:r>
        <w:rPr>
          <w:spacing w:val="-3"/>
        </w:rPr>
        <w:t> </w:t>
      </w:r>
      <w:r>
        <w:rPr/>
        <w:t>Price:</w:t>
      </w:r>
      <w:r>
        <w:rPr>
          <w:spacing w:val="-3"/>
        </w:rPr>
        <w:t> </w:t>
      </w:r>
      <w:r>
        <w:rPr/>
        <w:t>$39</w:t>
        <w:tab/>
        <w:t>Maximum Number of Participants:</w:t>
      </w:r>
      <w:r>
        <w:rPr>
          <w:spacing w:val="-11"/>
        </w:rPr>
        <w:t> </w:t>
      </w:r>
      <w:r>
        <w:rPr/>
        <w:t>20</w:t>
      </w:r>
      <w:r>
        <w:rPr>
          <w:b w:val="0"/>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110"/>
        <w:jc w:val="left"/>
      </w:pPr>
      <w:r>
        <w:rPr/>
        <w:t>Instructional</w:t>
      </w:r>
      <w:r>
        <w:rPr>
          <w:spacing w:val="-13"/>
        </w:rPr>
        <w:t> </w:t>
      </w:r>
      <w:r>
        <w:rPr/>
        <w:t>Practice</w:t>
      </w:r>
    </w:p>
    <w:p>
      <w:pPr>
        <w:pStyle w:val="Heading1"/>
        <w:spacing w:line="289" w:lineRule="exact"/>
        <w:ind w:right="110"/>
        <w:jc w:val="left"/>
        <w:rPr>
          <w:b w:val="0"/>
          <w:bCs w:val="0"/>
        </w:rPr>
      </w:pPr>
      <w:r>
        <w:rPr/>
        <w:t>Symbolic Paintings Inspired by Pueblo</w:t>
      </w:r>
      <w:r>
        <w:rPr>
          <w:spacing w:val="-14"/>
        </w:rPr>
        <w:t> </w:t>
      </w:r>
      <w:r>
        <w:rPr/>
        <w:t>Pottery</w:t>
      </w:r>
      <w:r>
        <w:rPr>
          <w:b w:val="0"/>
        </w:rPr>
      </w:r>
    </w:p>
    <w:p>
      <w:pPr>
        <w:pStyle w:val="BodyText"/>
        <w:spacing w:line="289" w:lineRule="exact"/>
        <w:ind w:right="110"/>
        <w:jc w:val="left"/>
      </w:pPr>
      <w:r>
        <w:rPr/>
        <w:t>Elementary, Middle Level,</w:t>
      </w:r>
      <w:r>
        <w:rPr>
          <w:spacing w:val="-14"/>
        </w:rPr>
        <w:t> </w:t>
      </w:r>
      <w:r>
        <w:rPr/>
        <w:t>Secondary</w:t>
      </w:r>
    </w:p>
    <w:p>
      <w:pPr>
        <w:pStyle w:val="BodyText"/>
        <w:spacing w:line="240" w:lineRule="auto"/>
        <w:ind w:right="421"/>
        <w:jc w:val="left"/>
      </w:pPr>
      <w:r>
        <w:rPr/>
        <w:t>Explore the rich traditions in Pueblo pottery and Puebloan artists while creating a vocabulary of personal symbols and repeating designs. Create personal symbols and repeat them in a pattern, resulting in a radially symmetrical mixed-media</w:t>
      </w:r>
      <w:r>
        <w:rPr>
          <w:spacing w:val="-28"/>
        </w:rPr>
        <w:t> </w:t>
      </w:r>
      <w:r>
        <w:rPr/>
        <w:t>painting.</w:t>
      </w:r>
    </w:p>
    <w:p>
      <w:pPr>
        <w:pStyle w:val="BodyText"/>
        <w:spacing w:line="288" w:lineRule="exact"/>
        <w:ind w:right="110"/>
        <w:jc w:val="left"/>
      </w:pPr>
      <w:r>
        <w:rPr/>
        <w:t>Kathryn Morice, Patricia</w:t>
      </w:r>
      <w:r>
        <w:rPr>
          <w:spacing w:val="-13"/>
        </w:rPr>
        <w:t> </w:t>
      </w:r>
      <w:r>
        <w:rPr/>
        <w:t>Belleville</w:t>
      </w:r>
    </w:p>
    <w:p>
      <w:pPr>
        <w:spacing w:after="0" w:line="288" w:lineRule="exact"/>
        <w:jc w:val="left"/>
        <w:sectPr>
          <w:headerReference w:type="default" r:id="rId7"/>
          <w:pgSz w:w="12240" w:h="15840"/>
          <w:pgMar w:header="0" w:footer="0" w:top="1400" w:bottom="280" w:left="1340" w:right="1420"/>
        </w:sectPr>
      </w:pPr>
    </w:p>
    <w:p>
      <w:pPr>
        <w:pStyle w:val="Heading1"/>
        <w:tabs>
          <w:tab w:pos="2980" w:val="left" w:leader="none"/>
        </w:tabs>
        <w:spacing w:line="240" w:lineRule="auto" w:before="37"/>
        <w:ind w:right="436"/>
        <w:jc w:val="left"/>
        <w:rPr>
          <w:b w:val="0"/>
          <w:bCs w:val="0"/>
        </w:rPr>
      </w:pPr>
      <w:r>
        <w:rPr/>
        <w:t>Ticket</w:t>
      </w:r>
      <w:r>
        <w:rPr>
          <w:spacing w:val="-3"/>
        </w:rPr>
        <w:t> </w:t>
      </w:r>
      <w:r>
        <w:rPr/>
        <w:t>Price:</w:t>
      </w:r>
      <w:r>
        <w:rPr>
          <w:spacing w:val="-3"/>
        </w:rPr>
        <w:t> </w:t>
      </w:r>
      <w:r>
        <w:rPr/>
        <w:t>$39</w:t>
        <w:tab/>
        <w:t>Maximum Number of Participants:</w:t>
      </w:r>
      <w:r>
        <w:rPr>
          <w:spacing w:val="-13"/>
        </w:rPr>
        <w:t> </w:t>
      </w:r>
      <w:r>
        <w:rPr/>
        <w:t>20</w:t>
      </w:r>
      <w:r>
        <w:rPr>
          <w:b w:val="0"/>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436"/>
        <w:jc w:val="left"/>
      </w:pPr>
      <w:r>
        <w:rPr/>
        <w:t>Curriculum</w:t>
      </w:r>
      <w:r>
        <w:rPr>
          <w:spacing w:val="-3"/>
        </w:rPr>
        <w:t> </w:t>
      </w:r>
      <w:r>
        <w:rPr/>
        <w:t>Design</w:t>
      </w:r>
    </w:p>
    <w:p>
      <w:pPr>
        <w:pStyle w:val="Heading1"/>
        <w:spacing w:line="240" w:lineRule="auto"/>
        <w:ind w:right="436"/>
        <w:jc w:val="left"/>
        <w:rPr>
          <w:b w:val="0"/>
          <w:bCs w:val="0"/>
        </w:rPr>
      </w:pPr>
      <w:r>
        <w:rPr/>
        <w:t>Teaching and Learning Chinese Calligraphy With Creative</w:t>
      </w:r>
      <w:r>
        <w:rPr>
          <w:spacing w:val="-27"/>
        </w:rPr>
        <w:t> </w:t>
      </w:r>
      <w:r>
        <w:rPr/>
        <w:t>Design</w:t>
      </w:r>
      <w:r>
        <w:rPr>
          <w:b w:val="0"/>
        </w:rPr>
      </w:r>
    </w:p>
    <w:p>
      <w:pPr>
        <w:pStyle w:val="BodyText"/>
        <w:spacing w:line="240" w:lineRule="auto"/>
        <w:ind w:right="100"/>
        <w:jc w:val="left"/>
      </w:pPr>
      <w:r>
        <w:rPr/>
        <w:t>Elementary, Middle Level, Secondary, Higher Education, Preservice, Museum Education Discover how to integrate brushwork and Chinese Calligraphy to teach students about visual art through imagination</w:t>
      </w:r>
      <w:r>
        <w:rPr>
          <w:rFonts w:ascii="Tahoma" w:hAnsi="Tahoma" w:cs="Tahoma" w:eastAsia="Tahoma" w:hint="default"/>
        </w:rPr>
        <w:t>—</w:t>
      </w:r>
      <w:r>
        <w:rPr/>
        <w:t>contextualizing, coding, and decoding symbols. Explore basic calligraphy skills and different instructional strategies, then learn how to create a calligraphy-style</w:t>
      </w:r>
      <w:r>
        <w:rPr>
          <w:spacing w:val="-10"/>
        </w:rPr>
        <w:t> </w:t>
      </w:r>
      <w:r>
        <w:rPr/>
        <w:t>work.</w:t>
      </w:r>
    </w:p>
    <w:p>
      <w:pPr>
        <w:pStyle w:val="BodyText"/>
        <w:spacing w:line="288" w:lineRule="exact"/>
        <w:ind w:right="436"/>
        <w:jc w:val="left"/>
      </w:pPr>
      <w:r>
        <w:rPr/>
        <w:t>Kevin</w:t>
      </w:r>
      <w:r>
        <w:rPr>
          <w:spacing w:val="-1"/>
        </w:rPr>
        <w:t> </w:t>
      </w:r>
      <w:r>
        <w:rPr/>
        <w:t>Hsieh</w:t>
      </w:r>
    </w:p>
    <w:p>
      <w:pPr>
        <w:pStyle w:val="Heading1"/>
        <w:tabs>
          <w:tab w:pos="2980" w:val="left" w:leader="none"/>
        </w:tabs>
        <w:spacing w:line="240" w:lineRule="auto"/>
        <w:ind w:right="436"/>
        <w:jc w:val="left"/>
        <w:rPr>
          <w:b w:val="0"/>
          <w:bCs w:val="0"/>
        </w:rPr>
      </w:pPr>
      <w:r>
        <w:rPr/>
        <w:t>Ticket</w:t>
      </w:r>
      <w:r>
        <w:rPr>
          <w:spacing w:val="-3"/>
        </w:rPr>
        <w:t> </w:t>
      </w:r>
      <w:r>
        <w:rPr/>
        <w:t>Price:</w:t>
      </w:r>
      <w:r>
        <w:rPr>
          <w:spacing w:val="-3"/>
        </w:rPr>
        <w:t> </w:t>
      </w:r>
      <w:r>
        <w:rPr/>
        <w:t>$39</w:t>
        <w:tab/>
        <w:t>Maximum Number of Participants:</w:t>
      </w:r>
      <w:r>
        <w:rPr>
          <w:spacing w:val="-13"/>
        </w:rPr>
        <w:t> </w:t>
      </w:r>
      <w:r>
        <w:rPr/>
        <w:t>20</w:t>
      </w:r>
      <w:r>
        <w:rPr>
          <w:b w:val="0"/>
        </w:rPr>
      </w:r>
    </w:p>
    <w:p>
      <w:pPr>
        <w:spacing w:line="240" w:lineRule="auto" w:before="12"/>
        <w:ind w:right="0"/>
        <w:rPr>
          <w:rFonts w:ascii="Tahoma-Bold" w:hAnsi="Tahoma-Bold" w:cs="Tahoma-Bold" w:eastAsia="Tahoma-Bold" w:hint="default"/>
          <w:b/>
          <w:bCs/>
          <w:sz w:val="23"/>
          <w:szCs w:val="23"/>
        </w:rPr>
      </w:pPr>
    </w:p>
    <w:p>
      <w:pPr>
        <w:pStyle w:val="BodyText"/>
        <w:spacing w:line="240" w:lineRule="auto"/>
        <w:ind w:right="436"/>
        <w:jc w:val="left"/>
      </w:pPr>
      <w:r>
        <w:rPr/>
        <w:t>Instructional</w:t>
      </w:r>
      <w:r>
        <w:rPr>
          <w:spacing w:val="-13"/>
        </w:rPr>
        <w:t> </w:t>
      </w:r>
      <w:r>
        <w:rPr/>
        <w:t>Practice</w:t>
      </w:r>
    </w:p>
    <w:p>
      <w:pPr>
        <w:pStyle w:val="Heading1"/>
        <w:spacing w:line="240" w:lineRule="auto"/>
        <w:ind w:right="436"/>
        <w:jc w:val="left"/>
        <w:rPr>
          <w:b w:val="0"/>
          <w:bCs w:val="0"/>
        </w:rPr>
      </w:pPr>
      <w:r>
        <w:rPr/>
        <w:t>The Seven Deadly Sins: Mixed-Media Abstract Collaboration Art</w:t>
      </w:r>
      <w:r>
        <w:rPr>
          <w:spacing w:val="-31"/>
        </w:rPr>
        <w:t> </w:t>
      </w:r>
      <w:r>
        <w:rPr/>
        <w:t>Workshop</w:t>
      </w:r>
      <w:r>
        <w:rPr>
          <w:b w:val="0"/>
        </w:rPr>
      </w:r>
    </w:p>
    <w:p>
      <w:pPr>
        <w:pStyle w:val="BodyText"/>
        <w:spacing w:line="240" w:lineRule="auto"/>
        <w:ind w:right="436"/>
        <w:jc w:val="left"/>
      </w:pPr>
      <w:r>
        <w:rPr/>
        <w:t>Middle Level, Secondary, Higher</w:t>
      </w:r>
      <w:r>
        <w:rPr>
          <w:spacing w:val="-15"/>
        </w:rPr>
        <w:t> </w:t>
      </w:r>
      <w:r>
        <w:rPr/>
        <w:t>Education</w:t>
      </w:r>
    </w:p>
    <w:p>
      <w:pPr>
        <w:pStyle w:val="BodyText"/>
        <w:spacing w:line="240" w:lineRule="auto"/>
        <w:ind w:right="133"/>
        <w:jc w:val="left"/>
      </w:pPr>
      <w:r>
        <w:rPr/>
        <w:t>Learn how to lead your students through an engaging and extremely fun hands-on abstract, mixed-media collaboration art workshop based on one of the seven deadly sins as a </w:t>
      </w:r>
      <w:r>
        <w:rPr>
          <w:rFonts w:ascii="Tahoma" w:hAnsi="Tahoma" w:cs="Tahoma" w:eastAsia="Tahoma" w:hint="default"/>
        </w:rPr>
        <w:t>tantalizing prompt. Experiment with various media and expressing a</w:t>
      </w:r>
      <w:r>
        <w:rPr>
          <w:rFonts w:ascii="Tahoma" w:hAnsi="Tahoma" w:cs="Tahoma" w:eastAsia="Tahoma" w:hint="default"/>
          <w:spacing w:val="-22"/>
        </w:rPr>
        <w:t> </w:t>
      </w:r>
      <w:r>
        <w:rPr>
          <w:rFonts w:ascii="Tahoma" w:hAnsi="Tahoma" w:cs="Tahoma" w:eastAsia="Tahoma" w:hint="default"/>
        </w:rPr>
        <w:t>drawing’s </w:t>
      </w:r>
      <w:r>
        <w:rPr>
          <w:rFonts w:ascii="Tahoma" w:hAnsi="Tahoma" w:cs="Tahoma" w:eastAsia="Tahoma" w:hint="default"/>
        </w:rPr>
      </w:r>
      <w:r>
        <w:rPr/>
        <w:t>formal qualities only, without using any recognizable</w:t>
      </w:r>
      <w:r>
        <w:rPr>
          <w:spacing w:val="-26"/>
        </w:rPr>
        <w:t> </w:t>
      </w:r>
      <w:r>
        <w:rPr/>
        <w:t>imagery!</w:t>
      </w:r>
    </w:p>
    <w:p>
      <w:pPr>
        <w:pStyle w:val="BodyText"/>
        <w:spacing w:line="288" w:lineRule="exact"/>
        <w:ind w:right="436"/>
        <w:jc w:val="left"/>
      </w:pPr>
      <w:r>
        <w:rPr/>
        <w:t>Michael Bell, David</w:t>
      </w:r>
      <w:r>
        <w:rPr>
          <w:spacing w:val="-10"/>
        </w:rPr>
        <w:t> </w:t>
      </w:r>
      <w:r>
        <w:rPr/>
        <w:t>Modler</w:t>
      </w:r>
    </w:p>
    <w:p>
      <w:pPr>
        <w:pStyle w:val="Heading1"/>
        <w:tabs>
          <w:tab w:pos="2980" w:val="left" w:leader="none"/>
        </w:tabs>
        <w:spacing w:line="240" w:lineRule="auto"/>
        <w:ind w:right="436"/>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436"/>
        <w:jc w:val="left"/>
      </w:pPr>
      <w:r>
        <w:rPr/>
        <w:t>Instructional</w:t>
      </w:r>
      <w:r>
        <w:rPr>
          <w:spacing w:val="-13"/>
        </w:rPr>
        <w:t> </w:t>
      </w:r>
      <w:r>
        <w:rPr/>
        <w:t>Practice</w:t>
      </w:r>
    </w:p>
    <w:p>
      <w:pPr>
        <w:pStyle w:val="Heading1"/>
        <w:spacing w:line="240" w:lineRule="auto"/>
        <w:ind w:right="436"/>
        <w:jc w:val="left"/>
        <w:rPr>
          <w:b w:val="0"/>
          <w:bCs w:val="0"/>
        </w:rPr>
      </w:pPr>
      <w:r>
        <w:rPr/>
        <w:t>Sur/Real-Marriage of Surrealism and</w:t>
      </w:r>
      <w:r>
        <w:rPr>
          <w:spacing w:val="-17"/>
        </w:rPr>
        <w:t> </w:t>
      </w:r>
      <w:r>
        <w:rPr/>
        <w:t>Realism</w:t>
      </w:r>
      <w:r>
        <w:rPr>
          <w:b w:val="0"/>
        </w:rPr>
      </w:r>
    </w:p>
    <w:p>
      <w:pPr>
        <w:pStyle w:val="BodyText"/>
        <w:spacing w:line="240" w:lineRule="auto" w:before="1"/>
        <w:ind w:right="436"/>
        <w:jc w:val="left"/>
      </w:pPr>
      <w:r>
        <w:rPr/>
        <w:t>Secondary</w:t>
      </w:r>
    </w:p>
    <w:p>
      <w:pPr>
        <w:pStyle w:val="BodyText"/>
        <w:spacing w:line="240" w:lineRule="auto"/>
        <w:ind w:right="100"/>
        <w:jc w:val="left"/>
      </w:pPr>
      <w:r>
        <w:rPr/>
        <w:t>Explore Realism and Surrealism using a sketchbook/journal to experiment with</w:t>
      </w:r>
      <w:r>
        <w:rPr>
          <w:spacing w:val="-38"/>
        </w:rPr>
        <w:t> </w:t>
      </w:r>
      <w:r>
        <w:rPr/>
        <w:t>drawing </w:t>
      </w:r>
      <w:r>
        <w:rPr/>
        <w:t>media and techniques. Review and discuss artworks, the ideas of surrealism and realism, and a 9-lesson unit for high school</w:t>
      </w:r>
      <w:r>
        <w:rPr>
          <w:spacing w:val="-17"/>
        </w:rPr>
        <w:t> </w:t>
      </w:r>
      <w:r>
        <w:rPr/>
        <w:t>students.</w:t>
      </w:r>
    </w:p>
    <w:p>
      <w:pPr>
        <w:pStyle w:val="BodyText"/>
        <w:spacing w:line="289" w:lineRule="exact"/>
        <w:ind w:right="436"/>
        <w:jc w:val="left"/>
      </w:pPr>
      <w:r>
        <w:rPr/>
        <w:t>Debra</w:t>
      </w:r>
      <w:r>
        <w:rPr>
          <w:spacing w:val="-7"/>
        </w:rPr>
        <w:t> </w:t>
      </w:r>
      <w:r>
        <w:rPr/>
        <w:t>Cleary</w:t>
      </w:r>
    </w:p>
    <w:p>
      <w:pPr>
        <w:pStyle w:val="Heading1"/>
        <w:tabs>
          <w:tab w:pos="2980" w:val="left" w:leader="none"/>
        </w:tabs>
        <w:spacing w:line="289" w:lineRule="exact"/>
        <w:ind w:right="436"/>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
        <w:ind w:right="0"/>
        <w:rPr>
          <w:rFonts w:ascii="Tahoma-Bold" w:hAnsi="Tahoma-Bold" w:cs="Tahoma-Bold" w:eastAsia="Tahoma-Bold" w:hint="default"/>
          <w:b/>
          <w:bCs/>
          <w:sz w:val="24"/>
          <w:szCs w:val="24"/>
        </w:rPr>
      </w:pPr>
    </w:p>
    <w:p>
      <w:pPr>
        <w:pStyle w:val="BodyText"/>
        <w:spacing w:line="240" w:lineRule="auto"/>
        <w:ind w:right="436"/>
        <w:jc w:val="left"/>
      </w:pPr>
      <w:r>
        <w:rPr/>
        <w:t>Technology</w:t>
      </w:r>
    </w:p>
    <w:p>
      <w:pPr>
        <w:pStyle w:val="Heading1"/>
        <w:spacing w:line="289" w:lineRule="exact"/>
        <w:ind w:right="436"/>
        <w:jc w:val="left"/>
        <w:rPr>
          <w:b w:val="0"/>
          <w:bCs w:val="0"/>
        </w:rPr>
      </w:pPr>
      <w:r>
        <w:rPr/>
        <w:t>New Art</w:t>
      </w:r>
      <w:r>
        <w:rPr>
          <w:spacing w:val="-5"/>
        </w:rPr>
        <w:t> </w:t>
      </w:r>
      <w:r>
        <w:rPr/>
        <w:t>Forming</w:t>
      </w:r>
      <w:r>
        <w:rPr>
          <w:b w:val="0"/>
        </w:rPr>
      </w:r>
    </w:p>
    <w:p>
      <w:pPr>
        <w:pStyle w:val="BodyText"/>
        <w:spacing w:line="289" w:lineRule="exact"/>
        <w:ind w:right="436"/>
        <w:jc w:val="left"/>
      </w:pPr>
      <w:r>
        <w:rPr/>
        <w:t>Elementary, Middle Level,</w:t>
      </w:r>
      <w:r>
        <w:rPr>
          <w:spacing w:val="-14"/>
        </w:rPr>
        <w:t> </w:t>
      </w:r>
      <w:r>
        <w:rPr/>
        <w:t>Secondary</w:t>
      </w:r>
    </w:p>
    <w:p>
      <w:pPr>
        <w:pStyle w:val="BodyText"/>
        <w:spacing w:line="240" w:lineRule="auto"/>
        <w:ind w:right="100"/>
        <w:jc w:val="left"/>
      </w:pPr>
      <w:r>
        <w:rPr/>
        <w:t>Artists often seek inspiration from the manufacturing world and take these ideas to</w:t>
      </w:r>
      <w:r>
        <w:rPr>
          <w:spacing w:val="-36"/>
        </w:rPr>
        <w:t> </w:t>
      </w:r>
      <w:r>
        <w:rPr/>
        <w:t>new </w:t>
      </w:r>
      <w:r>
        <w:rPr/>
        <w:t>and interesting places.  Learn about and build your own easy-to-use vacuum former and practice mold-making using supplied materials. Explore the possibilities of how to incorporate this tool into your</w:t>
      </w:r>
      <w:r>
        <w:rPr>
          <w:spacing w:val="-17"/>
        </w:rPr>
        <w:t> </w:t>
      </w:r>
      <w:r>
        <w:rPr/>
        <w:t>curriculum.</w:t>
      </w:r>
    </w:p>
    <w:p>
      <w:pPr>
        <w:pStyle w:val="BodyText"/>
        <w:spacing w:line="289" w:lineRule="exact"/>
        <w:ind w:right="436"/>
        <w:jc w:val="left"/>
      </w:pPr>
      <w:r>
        <w:rPr/>
        <w:t>Jessica Garrick, Ben</w:t>
      </w:r>
      <w:r>
        <w:rPr>
          <w:spacing w:val="-14"/>
        </w:rPr>
        <w:t> </w:t>
      </w:r>
      <w:r>
        <w:rPr/>
        <w:t>Chickadel</w:t>
      </w:r>
    </w:p>
    <w:p>
      <w:pPr>
        <w:pStyle w:val="Heading1"/>
        <w:tabs>
          <w:tab w:pos="2980" w:val="left" w:leader="none"/>
        </w:tabs>
        <w:spacing w:line="289" w:lineRule="exact"/>
        <w:ind w:right="436"/>
        <w:jc w:val="left"/>
        <w:rPr>
          <w:b w:val="0"/>
          <w:bCs w:val="0"/>
        </w:rPr>
      </w:pPr>
      <w:r>
        <w:rPr/>
        <w:t>Ticket</w:t>
      </w:r>
      <w:r>
        <w:rPr>
          <w:spacing w:val="-3"/>
        </w:rPr>
        <w:t> </w:t>
      </w:r>
      <w:r>
        <w:rPr/>
        <w:t>Price:</w:t>
      </w:r>
      <w:r>
        <w:rPr>
          <w:spacing w:val="-3"/>
        </w:rPr>
        <w:t> </w:t>
      </w:r>
      <w:r>
        <w:rPr/>
        <w:t>$39</w:t>
        <w:tab/>
        <w:t>Maximum Number of Participants:</w:t>
      </w:r>
      <w:r>
        <w:rPr>
          <w:spacing w:val="-12"/>
        </w:rPr>
        <w:t> </w:t>
      </w:r>
      <w:r>
        <w:rPr/>
        <w:t>25</w:t>
      </w:r>
      <w:r>
        <w:rPr>
          <w:b w:val="0"/>
        </w:rPr>
      </w:r>
    </w:p>
    <w:p>
      <w:pPr>
        <w:spacing w:after="0" w:line="289" w:lineRule="exact"/>
        <w:jc w:val="left"/>
        <w:sectPr>
          <w:headerReference w:type="default" r:id="rId8"/>
          <w:pgSz w:w="12240" w:h="15840"/>
          <w:pgMar w:header="0" w:footer="0" w:top="1400" w:bottom="280" w:left="1340" w:right="1380"/>
        </w:sectPr>
      </w:pPr>
    </w:p>
    <w:p>
      <w:pPr>
        <w:spacing w:before="37"/>
        <w:ind w:left="3400" w:right="3399" w:firstLine="0"/>
        <w:jc w:val="center"/>
        <w:rPr>
          <w:rFonts w:ascii="Tahoma-Bold" w:hAnsi="Tahoma-Bold" w:cs="Tahoma-Bold" w:eastAsia="Tahoma-Bold" w:hint="default"/>
          <w:sz w:val="24"/>
          <w:szCs w:val="24"/>
        </w:rPr>
      </w:pPr>
      <w:r>
        <w:rPr>
          <w:rFonts w:ascii="Tahoma-Bold" w:hAnsi="Tahoma-Bold" w:cs="Tahoma-Bold" w:eastAsia="Tahoma-Bold" w:hint="default"/>
          <w:b/>
          <w:bCs/>
          <w:sz w:val="24"/>
          <w:szCs w:val="24"/>
        </w:rPr>
      </w:r>
      <w:r>
        <w:rPr>
          <w:rFonts w:ascii="Tahoma-Bold" w:hAnsi="Tahoma-Bold" w:cs="Tahoma-Bold" w:eastAsia="Tahoma-Bold" w:hint="default"/>
          <w:b/>
          <w:bCs/>
          <w:sz w:val="24"/>
          <w:szCs w:val="24"/>
          <w:shd w:fill="00FFFF" w:color="auto" w:val="clear"/>
        </w:rPr>
        <w:t>S</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TURD</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Y</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MA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R</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C</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H</w:t>
      </w:r>
      <w:r>
        <w:rPr>
          <w:rFonts w:ascii="Tahoma-Bold" w:hAnsi="Tahoma-Bold" w:cs="Tahoma-Bold" w:eastAsia="Tahoma-Bold" w:hint="default"/>
          <w:b/>
          <w:bCs/>
          <w:spacing w:val="-10"/>
          <w:sz w:val="24"/>
          <w:szCs w:val="24"/>
          <w:shd w:fill="00FFFF" w:color="auto" w:val="clear"/>
        </w:rPr>
        <w:t> </w:t>
      </w:r>
      <w:r>
        <w:rPr>
          <w:rFonts w:ascii="Tahoma-Bold" w:hAnsi="Tahoma-Bold" w:cs="Tahoma-Bold" w:eastAsia="Tahoma-Bold" w:hint="default"/>
          <w:b/>
          <w:bCs/>
          <w:spacing w:val="-10"/>
          <w:sz w:val="24"/>
          <w:szCs w:val="24"/>
          <w:shd w:fill="FFFFFF" w:color="auto" w:val="clear"/>
        </w:rPr>
      </w:r>
      <w:r>
        <w:rPr>
          <w:rFonts w:ascii="Tahoma-Bold" w:hAnsi="Tahoma-Bold" w:cs="Tahoma-Bold" w:eastAsia="Tahoma-Bold" w:hint="default"/>
          <w:b/>
          <w:bCs/>
          <w:sz w:val="24"/>
          <w:szCs w:val="24"/>
          <w:shd w:fill="00FFFF" w:color="auto" w:val="clear"/>
        </w:rPr>
        <w:t>19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12</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:0</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0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1:5</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0</w:t>
      </w:r>
      <w:r>
        <w:rPr>
          <w:rFonts w:ascii="Tahoma-Bold" w:hAnsi="Tahoma-Bold" w:cs="Tahoma-Bold" w:eastAsia="Tahoma-Bold" w:hint="default"/>
          <w:b/>
          <w:bCs/>
          <w:spacing w:val="-2"/>
          <w:sz w:val="24"/>
          <w:szCs w:val="24"/>
          <w:shd w:fill="00FFFF" w:color="auto" w:val="clear"/>
        </w:rPr>
        <w:t> </w:t>
      </w:r>
      <w:r>
        <w:rPr>
          <w:rFonts w:ascii="Tahoma-Bold" w:hAnsi="Tahoma-Bold" w:cs="Tahoma-Bold" w:eastAsia="Tahoma-Bold" w:hint="default"/>
          <w:b/>
          <w:bCs/>
          <w:spacing w:val="-2"/>
          <w:sz w:val="24"/>
          <w:szCs w:val="24"/>
          <w:shd w:fill="FFFFFF" w:color="auto" w:val="clear"/>
        </w:rPr>
      </w:r>
      <w:r>
        <w:rPr>
          <w:rFonts w:ascii="Tahoma-Bold" w:hAnsi="Tahoma-Bold" w:cs="Tahoma-Bold" w:eastAsia="Tahoma-Bold" w:hint="default"/>
          <w:b/>
          <w:bCs/>
          <w:sz w:val="24"/>
          <w:szCs w:val="24"/>
          <w:shd w:fill="00FFFF" w:color="auto" w:val="clear"/>
        </w:rPr>
        <w:t>pm</w:t>
      </w:r>
      <w:r>
        <w:rPr>
          <w:rFonts w:ascii="Tahoma-Bold" w:hAnsi="Tahoma-Bold" w:cs="Tahoma-Bold" w:eastAsia="Tahoma-Bold" w:hint="default"/>
          <w:b/>
          <w:bCs/>
          <w:sz w:val="24"/>
          <w:szCs w:val="24"/>
          <w:shd w:fill="FFFFFF" w:color="auto" w:val="clear"/>
        </w:rPr>
      </w:r>
      <w:r>
        <w:rPr>
          <w:rFonts w:ascii="Tahoma-Bold" w:hAnsi="Tahoma-Bold" w:cs="Tahoma-Bold" w:eastAsia="Tahoma-Bold" w:hint="default"/>
          <w:sz w:val="24"/>
          <w:szCs w:val="24"/>
          <w:shd w:fill="FFFFFF" w:color="auto" w:val="clear"/>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384"/>
        <w:jc w:val="left"/>
      </w:pPr>
      <w:r>
        <w:rPr/>
        <w:t>Curriculum</w:t>
      </w:r>
      <w:r>
        <w:rPr>
          <w:spacing w:val="-3"/>
        </w:rPr>
        <w:t> </w:t>
      </w:r>
      <w:r>
        <w:rPr/>
        <w:t>Design</w:t>
      </w:r>
    </w:p>
    <w:p>
      <w:pPr>
        <w:pStyle w:val="Heading1"/>
        <w:spacing w:line="240" w:lineRule="auto"/>
        <w:ind w:right="384"/>
        <w:jc w:val="left"/>
        <w:rPr>
          <w:b w:val="0"/>
          <w:bCs w:val="0"/>
        </w:rPr>
      </w:pPr>
      <w:r>
        <w:rPr/>
        <w:t>Placeable: Mapping, Mobility, and New Media Art Educational</w:t>
      </w:r>
      <w:r>
        <w:rPr>
          <w:spacing w:val="-20"/>
        </w:rPr>
        <w:t> </w:t>
      </w:r>
      <w:r>
        <w:rPr/>
        <w:t>Practices</w:t>
      </w:r>
      <w:r>
        <w:rPr>
          <w:b w:val="0"/>
        </w:rPr>
      </w:r>
    </w:p>
    <w:p>
      <w:pPr>
        <w:pStyle w:val="BodyText"/>
        <w:spacing w:line="289" w:lineRule="exact"/>
        <w:ind w:right="384"/>
        <w:jc w:val="left"/>
      </w:pPr>
      <w:r>
        <w:rPr/>
        <w:t>Elementary, Middle Level, Secondary, Higher</w:t>
      </w:r>
      <w:r>
        <w:rPr>
          <w:spacing w:val="-18"/>
        </w:rPr>
        <w:t> </w:t>
      </w:r>
      <w:r>
        <w:rPr/>
        <w:t>Education</w:t>
      </w:r>
    </w:p>
    <w:p>
      <w:pPr>
        <w:pStyle w:val="BodyText"/>
        <w:spacing w:line="240" w:lineRule="auto"/>
        <w:ind w:right="185"/>
        <w:jc w:val="left"/>
      </w:pPr>
      <w:r>
        <w:rPr>
          <w:rFonts w:ascii="Tahoma" w:hAnsi="Tahoma" w:cs="Tahoma" w:eastAsia="Tahoma" w:hint="default"/>
          <w:spacing w:val="-1"/>
          <w:w w:val="100"/>
        </w:rPr>
        <w:t>Mapping</w:t>
      </w:r>
      <w:r>
        <w:rPr>
          <w:rFonts w:ascii="Tahoma" w:hAnsi="Tahoma" w:cs="Tahoma" w:eastAsia="Tahoma" w:hint="default"/>
          <w:w w:val="100"/>
        </w:rPr>
        <w:t> </w:t>
      </w:r>
      <w:r>
        <w:rPr>
          <w:rFonts w:ascii="Tahoma" w:hAnsi="Tahoma" w:cs="Tahoma" w:eastAsia="Tahoma" w:hint="default"/>
          <w:w w:val="99"/>
        </w:rPr>
        <w:t>makes </w:t>
      </w:r>
      <w:r>
        <w:rPr>
          <w:rFonts w:ascii="Tahoma" w:hAnsi="Tahoma" w:cs="Tahoma" w:eastAsia="Tahoma" w:hint="default"/>
          <w:spacing w:val="-1"/>
          <w:w w:val="94"/>
        </w:rPr>
        <w:t>―movement‖</w:t>
      </w:r>
      <w:r>
        <w:rPr>
          <w:rFonts w:ascii="Tahoma" w:hAnsi="Tahoma" w:cs="Tahoma" w:eastAsia="Tahoma" w:hint="default"/>
          <w:w w:val="94"/>
        </w:rPr>
        <w:t> </w:t>
      </w:r>
      <w:r>
        <w:rPr>
          <w:rFonts w:ascii="Tahoma" w:hAnsi="Tahoma" w:cs="Tahoma" w:eastAsia="Tahoma" w:hint="default"/>
          <w:w w:val="100"/>
        </w:rPr>
        <w:t>a </w:t>
      </w:r>
      <w:r>
        <w:rPr>
          <w:rFonts w:ascii="Tahoma" w:hAnsi="Tahoma" w:cs="Tahoma" w:eastAsia="Tahoma" w:hint="default"/>
          <w:spacing w:val="-1"/>
          <w:w w:val="100"/>
        </w:rPr>
        <w:t>pedagogical</w:t>
      </w:r>
      <w:r>
        <w:rPr>
          <w:rFonts w:ascii="Tahoma" w:hAnsi="Tahoma" w:cs="Tahoma" w:eastAsia="Tahoma" w:hint="default"/>
          <w:w w:val="100"/>
        </w:rPr>
        <w:t> </w:t>
      </w:r>
      <w:r>
        <w:rPr>
          <w:rFonts w:ascii="Tahoma" w:hAnsi="Tahoma" w:cs="Tahoma" w:eastAsia="Tahoma" w:hint="default"/>
          <w:w w:val="100"/>
        </w:rPr>
        <w:t>and </w:t>
      </w:r>
      <w:r>
        <w:rPr>
          <w:rFonts w:ascii="Tahoma" w:hAnsi="Tahoma" w:cs="Tahoma" w:eastAsia="Tahoma" w:hint="default"/>
          <w:spacing w:val="-1"/>
          <w:w w:val="99"/>
        </w:rPr>
        <w:t>artistic</w:t>
      </w:r>
      <w:r>
        <w:rPr>
          <w:rFonts w:ascii="Tahoma" w:hAnsi="Tahoma" w:cs="Tahoma" w:eastAsia="Tahoma" w:hint="default"/>
          <w:w w:val="99"/>
        </w:rPr>
        <w:t> </w:t>
      </w:r>
      <w:r>
        <w:rPr>
          <w:rFonts w:ascii="Tahoma" w:hAnsi="Tahoma" w:cs="Tahoma" w:eastAsia="Tahoma" w:hint="default"/>
          <w:spacing w:val="-1"/>
          <w:w w:val="100"/>
        </w:rPr>
        <w:t>consideration</w:t>
      </w:r>
      <w:r>
        <w:rPr>
          <w:rFonts w:ascii="Tahoma" w:hAnsi="Tahoma" w:cs="Tahoma" w:eastAsia="Tahoma" w:hint="default"/>
          <w:w w:val="100"/>
        </w:rPr>
        <w:t> </w:t>
      </w:r>
      <w:r>
        <w:rPr/>
        <w:t>in </w:t>
      </w:r>
      <w:r>
        <w:rPr>
          <w:spacing w:val="-1"/>
        </w:rPr>
        <w:t>understanding</w:t>
      </w:r>
      <w:r>
        <w:rPr/>
        <w:t> </w:t>
      </w:r>
      <w:r>
        <w:rPr/>
        <w:t>place as networked knowledge, lived-experiences, and design. Workshop participants will experiment with place-able art strategies and curricular ideas of gamification, GPS drawing, and feminist intervention tactics. This Placeable Digital Studio Hands-On Workshop includes a feedback</w:t>
      </w:r>
      <w:r>
        <w:rPr>
          <w:spacing w:val="-12"/>
        </w:rPr>
        <w:t> </w:t>
      </w:r>
      <w:r>
        <w:rPr/>
        <w:t>session.</w:t>
      </w:r>
    </w:p>
    <w:p>
      <w:pPr>
        <w:pStyle w:val="BodyText"/>
        <w:spacing w:line="289" w:lineRule="exact"/>
        <w:ind w:right="384"/>
        <w:jc w:val="left"/>
      </w:pPr>
      <w:r>
        <w:rPr/>
        <w:t>Aaron Knochel, Karen Keifer-Boyd, Ryan Patton, Robert</w:t>
      </w:r>
      <w:r>
        <w:rPr>
          <w:spacing w:val="-20"/>
        </w:rPr>
        <w:t> </w:t>
      </w:r>
      <w:r>
        <w:rPr/>
        <w:t>Sweeny</w:t>
      </w:r>
    </w:p>
    <w:p>
      <w:pPr>
        <w:pStyle w:val="Heading1"/>
        <w:tabs>
          <w:tab w:pos="2980" w:val="left" w:leader="none"/>
        </w:tabs>
        <w:spacing w:line="289" w:lineRule="exact"/>
        <w:ind w:right="384"/>
        <w:jc w:val="left"/>
        <w:rPr>
          <w:b w:val="0"/>
          <w:bCs w:val="0"/>
        </w:rPr>
      </w:pPr>
      <w:r>
        <w:rPr/>
        <w:t>Ticket</w:t>
      </w:r>
      <w:r>
        <w:rPr>
          <w:spacing w:val="-3"/>
        </w:rPr>
        <w:t> </w:t>
      </w:r>
      <w:r>
        <w:rPr/>
        <w:t>Price:</w:t>
      </w:r>
      <w:r>
        <w:rPr>
          <w:spacing w:val="-3"/>
        </w:rPr>
        <w:t> </w:t>
      </w:r>
      <w:r>
        <w:rPr/>
        <w:t>$39</w:t>
        <w:tab/>
        <w:t>Maximum Number of Participants:</w:t>
      </w:r>
      <w:r>
        <w:rPr>
          <w:spacing w:val="-13"/>
        </w:rPr>
        <w:t> </w:t>
      </w:r>
      <w:r>
        <w:rPr/>
        <w:t>20</w:t>
      </w:r>
      <w:r>
        <w:rPr>
          <w:b w:val="0"/>
        </w:rPr>
      </w:r>
    </w:p>
    <w:p>
      <w:pPr>
        <w:spacing w:line="240" w:lineRule="auto" w:before="1"/>
        <w:ind w:right="0"/>
        <w:rPr>
          <w:rFonts w:ascii="Tahoma-Bold" w:hAnsi="Tahoma-Bold" w:cs="Tahoma-Bold" w:eastAsia="Tahoma-Bold" w:hint="default"/>
          <w:b/>
          <w:bCs/>
          <w:sz w:val="24"/>
          <w:szCs w:val="24"/>
        </w:rPr>
      </w:pPr>
    </w:p>
    <w:p>
      <w:pPr>
        <w:pStyle w:val="BodyText"/>
        <w:spacing w:line="240" w:lineRule="auto"/>
        <w:ind w:right="384"/>
        <w:jc w:val="left"/>
      </w:pPr>
      <w:r>
        <w:rPr/>
        <w:t>Technology</w:t>
      </w:r>
    </w:p>
    <w:p>
      <w:pPr>
        <w:pStyle w:val="Heading1"/>
        <w:spacing w:line="240" w:lineRule="auto"/>
        <w:ind w:right="384"/>
        <w:jc w:val="left"/>
        <w:rPr>
          <w:b w:val="0"/>
          <w:bCs w:val="0"/>
        </w:rPr>
      </w:pPr>
      <w:r>
        <w:rPr/>
        <w:t>Art, Technology, and Collaboration: Student-Created Digital Books</w:t>
      </w:r>
      <w:r>
        <w:rPr>
          <w:spacing w:val="-27"/>
        </w:rPr>
        <w:t> </w:t>
      </w:r>
      <w:r>
        <w:rPr/>
        <w:t>in </w:t>
      </w:r>
      <w:r>
        <w:rPr/>
        <w:t>Elementary</w:t>
      </w:r>
      <w:r>
        <w:rPr>
          <w:spacing w:val="-8"/>
        </w:rPr>
        <w:t> </w:t>
      </w:r>
      <w:r>
        <w:rPr/>
        <w:t>School</w:t>
      </w:r>
      <w:r>
        <w:rPr>
          <w:b w:val="0"/>
        </w:rPr>
      </w:r>
    </w:p>
    <w:p>
      <w:pPr>
        <w:pStyle w:val="BodyText"/>
        <w:spacing w:line="240" w:lineRule="auto"/>
        <w:ind w:right="384"/>
        <w:jc w:val="left"/>
      </w:pPr>
      <w:r>
        <w:rPr/>
        <w:t>Elementary, Supervision and</w:t>
      </w:r>
      <w:r>
        <w:rPr>
          <w:spacing w:val="-16"/>
        </w:rPr>
        <w:t> </w:t>
      </w:r>
      <w:r>
        <w:rPr/>
        <w:t>Administration</w:t>
      </w:r>
    </w:p>
    <w:p>
      <w:pPr>
        <w:pStyle w:val="BodyText"/>
        <w:spacing w:line="240" w:lineRule="auto"/>
        <w:ind w:right="185"/>
        <w:jc w:val="left"/>
      </w:pPr>
      <w:r>
        <w:rPr/>
        <w:t>Students take charge! You can't get any closer to student-centered learning than</w:t>
      </w:r>
      <w:r>
        <w:rPr>
          <w:spacing w:val="-33"/>
        </w:rPr>
        <w:t> </w:t>
      </w:r>
      <w:r>
        <w:rPr/>
        <w:t>this. </w:t>
      </w:r>
      <w:r>
        <w:rPr/>
        <w:t>Learn how to incorporate technology and arts to create a visual template designed to teach students how to create digital books with an ABC theme. Discover strategies to incorporate vertical learning and collaboration in which the students will become the teachers, creating student-centered</w:t>
      </w:r>
      <w:r>
        <w:rPr>
          <w:spacing w:val="-22"/>
        </w:rPr>
        <w:t> </w:t>
      </w:r>
      <w:r>
        <w:rPr/>
        <w:t>learners.</w:t>
      </w:r>
    </w:p>
    <w:p>
      <w:pPr>
        <w:pStyle w:val="BodyText"/>
        <w:spacing w:line="240" w:lineRule="auto"/>
        <w:ind w:right="384"/>
        <w:jc w:val="left"/>
      </w:pPr>
      <w:r>
        <w:rPr/>
        <w:t>Beth Thompson, Paul</w:t>
      </w:r>
      <w:r>
        <w:rPr>
          <w:spacing w:val="-7"/>
        </w:rPr>
        <w:t> </w:t>
      </w:r>
      <w:r>
        <w:rPr/>
        <w:t>Redmond</w:t>
      </w:r>
    </w:p>
    <w:p>
      <w:pPr>
        <w:pStyle w:val="Heading1"/>
        <w:tabs>
          <w:tab w:pos="2980" w:val="left" w:leader="none"/>
        </w:tabs>
        <w:spacing w:line="240" w:lineRule="auto" w:before="1"/>
        <w:ind w:right="384"/>
        <w:jc w:val="left"/>
        <w:rPr>
          <w:b w:val="0"/>
          <w:bCs w:val="0"/>
        </w:rPr>
      </w:pPr>
      <w:r>
        <w:rPr/>
        <w:t>Ticket</w:t>
      </w:r>
      <w:r>
        <w:rPr>
          <w:spacing w:val="-3"/>
        </w:rPr>
        <w:t> </w:t>
      </w:r>
      <w:r>
        <w:rPr/>
        <w:t>Price:</w:t>
      </w:r>
      <w:r>
        <w:rPr>
          <w:spacing w:val="-3"/>
        </w:rPr>
        <w:t> </w:t>
      </w:r>
      <w:r>
        <w:rPr/>
        <w:t>$39</w:t>
        <w:tab/>
        <w:t>Maximum Number of Participants:</w:t>
      </w:r>
      <w:r>
        <w:rPr>
          <w:spacing w:val="-12"/>
        </w:rPr>
        <w:t> </w:t>
      </w:r>
      <w:r>
        <w:rPr/>
        <w:t>20</w:t>
      </w:r>
      <w:r>
        <w:rPr>
          <w:b w:val="0"/>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384"/>
        <w:jc w:val="left"/>
      </w:pPr>
      <w:r>
        <w:rPr/>
        <w:t>Technology</w:t>
      </w:r>
    </w:p>
    <w:p>
      <w:pPr>
        <w:pStyle w:val="Heading1"/>
        <w:spacing w:line="240" w:lineRule="auto"/>
        <w:ind w:right="384"/>
        <w:jc w:val="left"/>
        <w:rPr>
          <w:b w:val="0"/>
          <w:bCs w:val="0"/>
        </w:rPr>
      </w:pPr>
      <w:r>
        <w:rPr/>
        <w:t>Retro Videogame</w:t>
      </w:r>
      <w:r>
        <w:rPr>
          <w:spacing w:val="-9"/>
        </w:rPr>
        <w:t> </w:t>
      </w:r>
      <w:r>
        <w:rPr/>
        <w:t>Lab</w:t>
      </w:r>
      <w:r>
        <w:rPr>
          <w:b w:val="0"/>
        </w:rPr>
      </w:r>
    </w:p>
    <w:p>
      <w:pPr>
        <w:pStyle w:val="BodyText"/>
        <w:spacing w:line="289" w:lineRule="exact"/>
        <w:ind w:right="384"/>
        <w:jc w:val="left"/>
      </w:pPr>
      <w:r>
        <w:rPr/>
        <w:t>Elementary, Middle Level, Secondary, Higher</w:t>
      </w:r>
      <w:r>
        <w:rPr>
          <w:spacing w:val="-18"/>
        </w:rPr>
        <w:t> </w:t>
      </w:r>
      <w:r>
        <w:rPr/>
        <w:t>Education</w:t>
      </w:r>
    </w:p>
    <w:p>
      <w:pPr>
        <w:pStyle w:val="BodyText"/>
        <w:spacing w:line="240" w:lineRule="auto"/>
        <w:ind w:right="84"/>
        <w:jc w:val="left"/>
      </w:pPr>
      <w:r>
        <w:rPr/>
        <w:t>Create an original videogame in the retro 8-bit style of the original Super Mario</w:t>
      </w:r>
      <w:r>
        <w:rPr>
          <w:spacing w:val="-36"/>
        </w:rPr>
        <w:t> </w:t>
      </w:r>
      <w:r>
        <w:rPr/>
        <w:t>Brothers </w:t>
      </w:r>
      <w:r>
        <w:rPr/>
        <w:t>and Flappy Bird using Scratch visual programming language. Explore resources and approaches for adapting this lesson for multiple age groups. Attendees must bring a laptop (no</w:t>
      </w:r>
      <w:r>
        <w:rPr>
          <w:spacing w:val="-4"/>
        </w:rPr>
        <w:t> </w:t>
      </w:r>
      <w:r>
        <w:rPr/>
        <w:t>tablets).</w:t>
      </w:r>
    </w:p>
    <w:p>
      <w:pPr>
        <w:pStyle w:val="BodyText"/>
        <w:spacing w:line="288" w:lineRule="exact"/>
        <w:ind w:right="384"/>
        <w:jc w:val="left"/>
      </w:pPr>
      <w:r>
        <w:rPr/>
        <w:t>Steven</w:t>
      </w:r>
      <w:r>
        <w:rPr>
          <w:spacing w:val="-5"/>
        </w:rPr>
        <w:t> </w:t>
      </w:r>
      <w:r>
        <w:rPr/>
        <w:t>Ciampaglia</w:t>
      </w:r>
    </w:p>
    <w:p>
      <w:pPr>
        <w:pStyle w:val="Heading1"/>
        <w:tabs>
          <w:tab w:pos="2980" w:val="left" w:leader="none"/>
        </w:tabs>
        <w:spacing w:line="240" w:lineRule="auto"/>
        <w:ind w:right="384"/>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2"/>
        <w:ind w:right="0"/>
        <w:rPr>
          <w:rFonts w:ascii="Tahoma-Bold" w:hAnsi="Tahoma-Bold" w:cs="Tahoma-Bold" w:eastAsia="Tahoma-Bold" w:hint="default"/>
          <w:b/>
          <w:bCs/>
          <w:sz w:val="23"/>
          <w:szCs w:val="23"/>
        </w:rPr>
      </w:pPr>
    </w:p>
    <w:p>
      <w:pPr>
        <w:pStyle w:val="BodyText"/>
        <w:spacing w:line="240" w:lineRule="auto"/>
        <w:ind w:right="384"/>
        <w:jc w:val="left"/>
      </w:pPr>
      <w:r>
        <w:rPr/>
        <w:t>Instructional</w:t>
      </w:r>
      <w:r>
        <w:rPr>
          <w:spacing w:val="-13"/>
        </w:rPr>
        <w:t> </w:t>
      </w:r>
      <w:r>
        <w:rPr/>
        <w:t>Practice</w:t>
      </w:r>
    </w:p>
    <w:p>
      <w:pPr>
        <w:pStyle w:val="Heading1"/>
        <w:spacing w:line="240" w:lineRule="auto"/>
        <w:ind w:right="384"/>
        <w:jc w:val="left"/>
        <w:rPr>
          <w:b w:val="0"/>
          <w:bCs w:val="0"/>
        </w:rPr>
      </w:pPr>
      <w:r>
        <w:rPr/>
        <w:t>Tearing Mountains / Watercolor</w:t>
      </w:r>
      <w:r>
        <w:rPr>
          <w:spacing w:val="-11"/>
        </w:rPr>
        <w:t> </w:t>
      </w:r>
      <w:r>
        <w:rPr/>
        <w:t>Collage</w:t>
      </w:r>
      <w:r>
        <w:rPr>
          <w:b w:val="0"/>
        </w:rPr>
      </w:r>
    </w:p>
    <w:p>
      <w:pPr>
        <w:pStyle w:val="BodyText"/>
        <w:spacing w:line="289" w:lineRule="exact"/>
        <w:ind w:right="384"/>
        <w:jc w:val="left"/>
      </w:pPr>
      <w:r>
        <w:rPr/>
        <w:t>Elementary, Middle Level,</w:t>
      </w:r>
      <w:r>
        <w:rPr>
          <w:spacing w:val="-14"/>
        </w:rPr>
        <w:t> </w:t>
      </w:r>
      <w:r>
        <w:rPr/>
        <w:t>Secondary</w:t>
      </w:r>
    </w:p>
    <w:p>
      <w:pPr>
        <w:pStyle w:val="BodyText"/>
        <w:spacing w:line="240" w:lineRule="auto"/>
        <w:ind w:right="226"/>
        <w:jc w:val="left"/>
      </w:pPr>
      <w:r>
        <w:rPr/>
        <w:t>Explore the magic of watercolor combined with a torn paper collage. This is a very successful approach to teaching watercolor to students from fourth grade through</w:t>
      </w:r>
      <w:r>
        <w:rPr>
          <w:spacing w:val="-40"/>
        </w:rPr>
        <w:t> </w:t>
      </w:r>
      <w:r>
        <w:rPr/>
        <w:t>high </w:t>
      </w:r>
      <w:r>
        <w:rPr/>
        <w:t>school. Take home a finished masterpiece, a full lesson plan with examples, and a new appreciation for</w:t>
      </w:r>
      <w:r>
        <w:rPr>
          <w:spacing w:val="-19"/>
        </w:rPr>
        <w:t> </w:t>
      </w:r>
      <w:r>
        <w:rPr/>
        <w:t>watercolor.</w:t>
      </w:r>
    </w:p>
    <w:p>
      <w:pPr>
        <w:pStyle w:val="BodyText"/>
        <w:spacing w:line="288" w:lineRule="exact"/>
        <w:ind w:right="384"/>
        <w:jc w:val="left"/>
      </w:pPr>
      <w:r>
        <w:rPr/>
        <w:t>Woody</w:t>
      </w:r>
      <w:r>
        <w:rPr>
          <w:spacing w:val="-8"/>
        </w:rPr>
        <w:t> </w:t>
      </w:r>
      <w:r>
        <w:rPr/>
        <w:t>Duncan</w:t>
      </w:r>
    </w:p>
    <w:p>
      <w:pPr>
        <w:spacing w:after="0" w:line="288" w:lineRule="exact"/>
        <w:jc w:val="left"/>
        <w:sectPr>
          <w:headerReference w:type="default" r:id="rId9"/>
          <w:pgSz w:w="12240" w:h="15840"/>
          <w:pgMar w:header="0" w:footer="0" w:top="1400" w:bottom="280" w:left="1340" w:right="1340"/>
        </w:sectPr>
      </w:pPr>
    </w:p>
    <w:p>
      <w:pPr>
        <w:pStyle w:val="Heading1"/>
        <w:tabs>
          <w:tab w:pos="2980" w:val="left" w:leader="none"/>
        </w:tabs>
        <w:spacing w:line="240" w:lineRule="auto" w:before="37"/>
        <w:ind w:right="384"/>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384"/>
        <w:jc w:val="left"/>
      </w:pPr>
      <w:r>
        <w:rPr/>
        <w:t>Instructional</w:t>
      </w:r>
      <w:r>
        <w:rPr>
          <w:spacing w:val="-13"/>
        </w:rPr>
        <w:t> </w:t>
      </w:r>
      <w:r>
        <w:rPr/>
        <w:t>Practice</w:t>
      </w:r>
    </w:p>
    <w:p>
      <w:pPr>
        <w:pStyle w:val="Heading1"/>
        <w:spacing w:line="240" w:lineRule="auto"/>
        <w:ind w:right="384"/>
        <w:jc w:val="left"/>
        <w:rPr>
          <w:b w:val="0"/>
          <w:bCs w:val="0"/>
        </w:rPr>
      </w:pPr>
      <w:r>
        <w:rPr/>
        <w:t>Where Did Realistic Art Go? The Resurgence of the</w:t>
      </w:r>
      <w:r>
        <w:rPr>
          <w:spacing w:val="-26"/>
        </w:rPr>
        <w:t> </w:t>
      </w:r>
      <w:r>
        <w:rPr/>
        <w:t>Atelier</w:t>
      </w:r>
      <w:r>
        <w:rPr>
          <w:b w:val="0"/>
        </w:rPr>
      </w:r>
    </w:p>
    <w:p>
      <w:pPr>
        <w:pStyle w:val="BodyText"/>
        <w:spacing w:line="240" w:lineRule="auto"/>
        <w:ind w:right="384"/>
        <w:jc w:val="left"/>
      </w:pPr>
      <w:r>
        <w:rPr/>
        <w:t>Middle</w:t>
      </w:r>
      <w:r>
        <w:rPr>
          <w:spacing w:val="-1"/>
        </w:rPr>
        <w:t> </w:t>
      </w:r>
      <w:r>
        <w:rPr/>
        <w:t>Level</w:t>
      </w:r>
    </w:p>
    <w:p>
      <w:pPr>
        <w:pStyle w:val="BodyText"/>
        <w:spacing w:line="240" w:lineRule="auto"/>
        <w:ind w:right="90"/>
        <w:jc w:val="left"/>
      </w:pPr>
      <w:r>
        <w:rPr/>
        <w:t>After nearly dying out of Art History, Atelier is back!  See how current trends are bringing back the skills and methods of the Old Masters for exciting new applications. During this hands-on drawing session, slow down to enjoy some critical observation</w:t>
      </w:r>
      <w:r>
        <w:rPr>
          <w:spacing w:val="-40"/>
        </w:rPr>
        <w:t> </w:t>
      </w:r>
      <w:r>
        <w:rPr/>
        <w:t>and </w:t>
      </w:r>
      <w:r>
        <w:rPr/>
        <w:t>structured approaches to drawing that you can include in your curriculum for K-12 and beyond.</w:t>
      </w:r>
    </w:p>
    <w:p>
      <w:pPr>
        <w:pStyle w:val="BodyText"/>
        <w:spacing w:line="240" w:lineRule="auto"/>
        <w:ind w:right="384"/>
        <w:jc w:val="left"/>
      </w:pPr>
      <w:r>
        <w:rPr/>
        <w:t>Camilla</w:t>
      </w:r>
      <w:r>
        <w:rPr>
          <w:spacing w:val="-5"/>
        </w:rPr>
        <w:t> </w:t>
      </w:r>
      <w:r>
        <w:rPr/>
        <w:t>Haneberg</w:t>
      </w:r>
    </w:p>
    <w:p>
      <w:pPr>
        <w:pStyle w:val="Heading1"/>
        <w:tabs>
          <w:tab w:pos="2980" w:val="left" w:leader="none"/>
        </w:tabs>
        <w:spacing w:line="240" w:lineRule="auto"/>
        <w:ind w:right="384"/>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
        <w:ind w:right="0"/>
        <w:rPr>
          <w:rFonts w:ascii="Tahoma-Bold" w:hAnsi="Tahoma-Bold" w:cs="Tahoma-Bold" w:eastAsia="Tahoma-Bold" w:hint="default"/>
          <w:b/>
          <w:bCs/>
          <w:sz w:val="19"/>
          <w:szCs w:val="19"/>
        </w:rPr>
      </w:pPr>
    </w:p>
    <w:p>
      <w:pPr>
        <w:spacing w:before="59"/>
        <w:ind w:left="3400" w:right="3399" w:firstLine="0"/>
        <w:jc w:val="center"/>
        <w:rPr>
          <w:rFonts w:ascii="Tahoma-Bold" w:hAnsi="Tahoma-Bold" w:cs="Tahoma-Bold" w:eastAsia="Tahoma-Bold" w:hint="default"/>
          <w:sz w:val="24"/>
          <w:szCs w:val="24"/>
        </w:rPr>
      </w:pPr>
      <w:r>
        <w:rPr>
          <w:rFonts w:ascii="Tahoma-Bold" w:hAnsi="Tahoma-Bold" w:cs="Tahoma-Bold" w:eastAsia="Tahoma-Bold" w:hint="default"/>
          <w:b/>
          <w:bCs/>
          <w:sz w:val="24"/>
          <w:szCs w:val="24"/>
        </w:rPr>
      </w:r>
      <w:r>
        <w:rPr>
          <w:rFonts w:ascii="Tahoma-Bold" w:hAnsi="Tahoma-Bold" w:cs="Tahoma-Bold" w:eastAsia="Tahoma-Bold" w:hint="default"/>
          <w:b/>
          <w:bCs/>
          <w:sz w:val="24"/>
          <w:szCs w:val="24"/>
          <w:shd w:fill="00FFFF" w:color="auto" w:val="clear"/>
        </w:rPr>
        <w:t>S</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TURD</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Y</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MA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R</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C</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H</w:t>
      </w:r>
      <w:r>
        <w:rPr>
          <w:rFonts w:ascii="Tahoma-Bold" w:hAnsi="Tahoma-Bold" w:cs="Tahoma-Bold" w:eastAsia="Tahoma-Bold" w:hint="default"/>
          <w:b/>
          <w:bCs/>
          <w:spacing w:val="-10"/>
          <w:sz w:val="24"/>
          <w:szCs w:val="24"/>
          <w:shd w:fill="00FFFF" w:color="auto" w:val="clear"/>
        </w:rPr>
        <w:t> </w:t>
      </w:r>
      <w:r>
        <w:rPr>
          <w:rFonts w:ascii="Tahoma-Bold" w:hAnsi="Tahoma-Bold" w:cs="Tahoma-Bold" w:eastAsia="Tahoma-Bold" w:hint="default"/>
          <w:b/>
          <w:bCs/>
          <w:spacing w:val="-10"/>
          <w:sz w:val="24"/>
          <w:szCs w:val="24"/>
          <w:shd w:fill="FFFFFF" w:color="auto" w:val="clear"/>
        </w:rPr>
      </w:r>
      <w:r>
        <w:rPr>
          <w:rFonts w:ascii="Tahoma-Bold" w:hAnsi="Tahoma-Bold" w:cs="Tahoma-Bold" w:eastAsia="Tahoma-Bold" w:hint="default"/>
          <w:b/>
          <w:bCs/>
          <w:sz w:val="24"/>
          <w:szCs w:val="24"/>
          <w:shd w:fill="00FFFF" w:color="auto" w:val="clear"/>
        </w:rPr>
        <w:t>19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4:3</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0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6:2</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0</w:t>
      </w:r>
      <w:r>
        <w:rPr>
          <w:rFonts w:ascii="Tahoma-Bold" w:hAnsi="Tahoma-Bold" w:cs="Tahoma-Bold" w:eastAsia="Tahoma-Bold" w:hint="default"/>
          <w:b/>
          <w:bCs/>
          <w:spacing w:val="-1"/>
          <w:sz w:val="24"/>
          <w:szCs w:val="24"/>
          <w:shd w:fill="00FFFF" w:color="auto" w:val="clear"/>
        </w:rPr>
        <w:t> </w:t>
      </w:r>
      <w:r>
        <w:rPr>
          <w:rFonts w:ascii="Tahoma-Bold" w:hAnsi="Tahoma-Bold" w:cs="Tahoma-Bold" w:eastAsia="Tahoma-Bold" w:hint="default"/>
          <w:b/>
          <w:bCs/>
          <w:spacing w:val="-1"/>
          <w:sz w:val="24"/>
          <w:szCs w:val="24"/>
          <w:shd w:fill="FFFFFF" w:color="auto" w:val="clear"/>
        </w:rPr>
      </w:r>
      <w:r>
        <w:rPr>
          <w:rFonts w:ascii="Tahoma-Bold" w:hAnsi="Tahoma-Bold" w:cs="Tahoma-Bold" w:eastAsia="Tahoma-Bold" w:hint="default"/>
          <w:b/>
          <w:bCs/>
          <w:sz w:val="24"/>
          <w:szCs w:val="24"/>
          <w:shd w:fill="00FFFF" w:color="auto" w:val="clear"/>
        </w:rPr>
        <w:t>pm</w:t>
      </w:r>
      <w:r>
        <w:rPr>
          <w:rFonts w:ascii="Tahoma-Bold" w:hAnsi="Tahoma-Bold" w:cs="Tahoma-Bold" w:eastAsia="Tahoma-Bold" w:hint="default"/>
          <w:b/>
          <w:bCs/>
          <w:sz w:val="24"/>
          <w:szCs w:val="24"/>
          <w:shd w:fill="FFFFFF" w:color="auto" w:val="clear"/>
        </w:rPr>
      </w:r>
      <w:r>
        <w:rPr>
          <w:rFonts w:ascii="Tahoma-Bold" w:hAnsi="Tahoma-Bold" w:cs="Tahoma-Bold" w:eastAsia="Tahoma-Bold" w:hint="default"/>
          <w:sz w:val="24"/>
          <w:szCs w:val="24"/>
          <w:shd w:fill="FFFFFF" w:color="auto" w:val="clear"/>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384"/>
        <w:jc w:val="left"/>
      </w:pPr>
      <w:r>
        <w:rPr/>
        <w:t>Arts</w:t>
      </w:r>
      <w:r>
        <w:rPr>
          <w:spacing w:val="-6"/>
        </w:rPr>
        <w:t> </w:t>
      </w:r>
      <w:r>
        <w:rPr/>
        <w:t>Integration</w:t>
      </w:r>
    </w:p>
    <w:p>
      <w:pPr>
        <w:pStyle w:val="Heading1"/>
        <w:spacing w:line="240" w:lineRule="auto"/>
        <w:ind w:right="384"/>
        <w:jc w:val="left"/>
        <w:rPr>
          <w:b w:val="0"/>
          <w:bCs w:val="0"/>
        </w:rPr>
      </w:pPr>
      <w:r>
        <w:rPr/>
        <w:t>Powerful Prints: Moments in</w:t>
      </w:r>
      <w:r>
        <w:rPr>
          <w:spacing w:val="-12"/>
        </w:rPr>
        <w:t> </w:t>
      </w:r>
      <w:r>
        <w:rPr/>
        <w:t>Time</w:t>
      </w:r>
      <w:r>
        <w:rPr>
          <w:b w:val="0"/>
        </w:rPr>
      </w:r>
    </w:p>
    <w:p>
      <w:pPr>
        <w:pStyle w:val="BodyText"/>
        <w:spacing w:line="289" w:lineRule="exact"/>
        <w:ind w:right="384"/>
        <w:jc w:val="left"/>
      </w:pPr>
      <w:r>
        <w:rPr/>
        <w:t>Elementary</w:t>
      </w:r>
    </w:p>
    <w:p>
      <w:pPr>
        <w:pStyle w:val="BodyText"/>
        <w:spacing w:line="240" w:lineRule="auto"/>
        <w:ind w:right="116"/>
        <w:jc w:val="left"/>
      </w:pPr>
      <w:r>
        <w:rPr/>
        <w:t>This fifth-grade printmaking unit introduces the form and technique of printmaking, features artists of the well-known Pop Art movement who used print techniques in their work, and helps students connect their study of 20th-century American history by adding a responsive personal self-expression to their piece. Create your own mono</w:t>
      </w:r>
      <w:r>
        <w:rPr>
          <w:spacing w:val="-36"/>
        </w:rPr>
        <w:t> </w:t>
      </w:r>
      <w:r>
        <w:rPr/>
        <w:t>print </w:t>
      </w:r>
      <w:r>
        <w:rPr/>
        <w:t>sample and share best</w:t>
      </w:r>
      <w:r>
        <w:rPr>
          <w:spacing w:val="-14"/>
        </w:rPr>
        <w:t> </w:t>
      </w:r>
      <w:r>
        <w:rPr/>
        <w:t>practices.</w:t>
      </w:r>
    </w:p>
    <w:p>
      <w:pPr>
        <w:pStyle w:val="BodyText"/>
        <w:spacing w:line="240" w:lineRule="auto" w:before="1"/>
        <w:ind w:right="384"/>
        <w:jc w:val="left"/>
      </w:pPr>
      <w:r>
        <w:rPr/>
        <w:t>Colleen Dunbar, Amy</w:t>
      </w:r>
      <w:r>
        <w:rPr>
          <w:spacing w:val="-6"/>
        </w:rPr>
        <w:t> </w:t>
      </w:r>
      <w:r>
        <w:rPr/>
        <w:t>Evans</w:t>
      </w:r>
    </w:p>
    <w:p>
      <w:pPr>
        <w:pStyle w:val="Heading1"/>
        <w:tabs>
          <w:tab w:pos="2980" w:val="left" w:leader="none"/>
        </w:tabs>
        <w:spacing w:line="240" w:lineRule="auto"/>
        <w:ind w:right="384"/>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0"/>
        <w:ind w:right="0"/>
        <w:rPr>
          <w:rFonts w:ascii="Tahoma-Bold" w:hAnsi="Tahoma-Bold" w:cs="Tahoma-Bold" w:eastAsia="Tahoma-Bold" w:hint="default"/>
          <w:b/>
          <w:bCs/>
          <w:sz w:val="24"/>
          <w:szCs w:val="24"/>
        </w:rPr>
      </w:pPr>
    </w:p>
    <w:p>
      <w:pPr>
        <w:spacing w:line="240" w:lineRule="auto" w:before="12"/>
        <w:ind w:right="0"/>
        <w:rPr>
          <w:rFonts w:ascii="Tahoma-Bold" w:hAnsi="Tahoma-Bold" w:cs="Tahoma-Bold" w:eastAsia="Tahoma-Bold" w:hint="default"/>
          <w:b/>
          <w:bCs/>
          <w:sz w:val="23"/>
          <w:szCs w:val="23"/>
        </w:rPr>
      </w:pPr>
    </w:p>
    <w:p>
      <w:pPr>
        <w:pStyle w:val="BodyText"/>
        <w:spacing w:line="289" w:lineRule="exact"/>
        <w:ind w:right="384"/>
        <w:jc w:val="left"/>
      </w:pPr>
      <w:r>
        <w:rPr/>
        <w:t>Instructional</w:t>
      </w:r>
      <w:r>
        <w:rPr>
          <w:spacing w:val="-13"/>
        </w:rPr>
        <w:t> </w:t>
      </w:r>
      <w:r>
        <w:rPr/>
        <w:t>Practice</w:t>
      </w:r>
    </w:p>
    <w:p>
      <w:pPr>
        <w:pStyle w:val="Heading1"/>
        <w:spacing w:line="289" w:lineRule="exact"/>
        <w:ind w:right="384"/>
        <w:jc w:val="left"/>
        <w:rPr>
          <w:b w:val="0"/>
          <w:bCs w:val="0"/>
        </w:rPr>
      </w:pPr>
      <w:r>
        <w:rPr/>
        <w:t>Creating Vision: Innovative Handmade</w:t>
      </w:r>
      <w:r>
        <w:rPr>
          <w:spacing w:val="-15"/>
        </w:rPr>
        <w:t> </w:t>
      </w:r>
      <w:r>
        <w:rPr/>
        <w:t>Sketchbooks</w:t>
      </w:r>
      <w:r>
        <w:rPr>
          <w:b w:val="0"/>
        </w:rPr>
      </w:r>
    </w:p>
    <w:p>
      <w:pPr>
        <w:pStyle w:val="BodyText"/>
        <w:spacing w:line="240" w:lineRule="auto"/>
        <w:ind w:right="384"/>
        <w:jc w:val="left"/>
      </w:pPr>
      <w:r>
        <w:rPr/>
        <w:t>Middle Level, Secondary, Preservice, Supervision and</w:t>
      </w:r>
      <w:r>
        <w:rPr>
          <w:spacing w:val="-35"/>
        </w:rPr>
        <w:t> </w:t>
      </w:r>
      <w:r>
        <w:rPr/>
        <w:t>Administration</w:t>
      </w:r>
    </w:p>
    <w:p>
      <w:pPr>
        <w:pStyle w:val="BodyText"/>
        <w:spacing w:line="240" w:lineRule="auto"/>
        <w:ind w:right="192"/>
        <w:jc w:val="left"/>
      </w:pPr>
      <w:r>
        <w:rPr>
          <w:rFonts w:ascii="Tahoma" w:hAnsi="Tahoma" w:cs="Tahoma" w:eastAsia="Tahoma" w:hint="default"/>
        </w:rPr>
        <w:t>Create a unique addition to your students’ portfolios by learning to construct and </w:t>
      </w:r>
      <w:r>
        <w:rPr/>
        <w:t>compose your own handmade sketchbook. These one-of-a-kind books will engage your </w:t>
      </w:r>
      <w:r>
        <w:rPr>
          <w:rFonts w:ascii="Tahoma" w:hAnsi="Tahoma" w:cs="Tahoma" w:eastAsia="Tahoma" w:hint="default"/>
        </w:rPr>
        <w:t>students’ i</w:t>
      </w:r>
      <w:r>
        <w:rPr/>
        <w:t>maginations to translate language concepts into visual definitions. Includes examples of student work, lesson plans, assessments, and step-by-step</w:t>
      </w:r>
      <w:r>
        <w:rPr>
          <w:spacing w:val="-25"/>
        </w:rPr>
        <w:t> </w:t>
      </w:r>
      <w:r>
        <w:rPr/>
        <w:t>processes.</w:t>
      </w:r>
    </w:p>
    <w:p>
      <w:pPr>
        <w:pStyle w:val="BodyText"/>
        <w:spacing w:line="289" w:lineRule="exact" w:before="1"/>
        <w:ind w:right="384"/>
        <w:jc w:val="left"/>
      </w:pPr>
      <w:r>
        <w:rPr/>
        <w:t>Gregory</w:t>
      </w:r>
      <w:r>
        <w:rPr>
          <w:spacing w:val="-9"/>
        </w:rPr>
        <w:t> </w:t>
      </w:r>
      <w:r>
        <w:rPr/>
        <w:t>Barry</w:t>
      </w:r>
    </w:p>
    <w:p>
      <w:pPr>
        <w:pStyle w:val="Heading1"/>
        <w:tabs>
          <w:tab w:pos="2980" w:val="left" w:leader="none"/>
        </w:tabs>
        <w:spacing w:line="289" w:lineRule="exact"/>
        <w:ind w:right="384"/>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
        <w:ind w:right="0"/>
        <w:rPr>
          <w:rFonts w:ascii="Tahoma-Bold" w:hAnsi="Tahoma-Bold" w:cs="Tahoma-Bold" w:eastAsia="Tahoma-Bold" w:hint="default"/>
          <w:b/>
          <w:bCs/>
          <w:sz w:val="24"/>
          <w:szCs w:val="24"/>
        </w:rPr>
      </w:pPr>
    </w:p>
    <w:p>
      <w:pPr>
        <w:pStyle w:val="BodyText"/>
        <w:spacing w:line="289" w:lineRule="exact"/>
        <w:ind w:right="384"/>
        <w:jc w:val="left"/>
      </w:pPr>
      <w:r>
        <w:rPr/>
        <w:t>Instructional</w:t>
      </w:r>
      <w:r>
        <w:rPr>
          <w:spacing w:val="-13"/>
        </w:rPr>
        <w:t> </w:t>
      </w:r>
      <w:r>
        <w:rPr/>
        <w:t>Practice</w:t>
      </w:r>
    </w:p>
    <w:p>
      <w:pPr>
        <w:pStyle w:val="Heading1"/>
        <w:spacing w:line="240" w:lineRule="auto"/>
        <w:ind w:right="384"/>
        <w:jc w:val="left"/>
        <w:rPr>
          <w:b w:val="0"/>
          <w:bCs w:val="0"/>
        </w:rPr>
      </w:pPr>
      <w:r>
        <w:rPr/>
        <w:t>Venerating the Common Tool: Creating Woodcuts Based on the Works</w:t>
      </w:r>
      <w:r>
        <w:rPr>
          <w:spacing w:val="-30"/>
        </w:rPr>
        <w:t> </w:t>
      </w:r>
      <w:r>
        <w:rPr/>
        <w:t>of </w:t>
      </w:r>
      <w:r>
        <w:rPr/>
        <w:t>Artist Frankie</w:t>
      </w:r>
      <w:r>
        <w:rPr>
          <w:spacing w:val="-8"/>
        </w:rPr>
        <w:t> </w:t>
      </w:r>
      <w:r>
        <w:rPr/>
        <w:t>Flood</w:t>
      </w:r>
      <w:r>
        <w:rPr>
          <w:b w:val="0"/>
        </w:rPr>
      </w:r>
    </w:p>
    <w:p>
      <w:pPr>
        <w:pStyle w:val="BodyText"/>
        <w:spacing w:line="240" w:lineRule="auto"/>
        <w:ind w:right="384"/>
        <w:jc w:val="left"/>
      </w:pPr>
      <w:r>
        <w:rPr/>
        <w:t>Elementary, Middle Level, Secondary,</w:t>
      </w:r>
      <w:r>
        <w:rPr>
          <w:spacing w:val="-21"/>
        </w:rPr>
        <w:t> </w:t>
      </w:r>
      <w:r>
        <w:rPr/>
        <w:t>Preservice</w:t>
      </w:r>
    </w:p>
    <w:p>
      <w:pPr>
        <w:pStyle w:val="BodyText"/>
        <w:spacing w:line="240" w:lineRule="auto"/>
        <w:ind w:right="509"/>
        <w:jc w:val="left"/>
      </w:pPr>
      <w:r>
        <w:rPr/>
        <w:t>Learn the art of creating original woodcuts and pull a limited edition of three printed artworks. Design and carve a woodcut depicting images of tools, drawing</w:t>
      </w:r>
      <w:r>
        <w:rPr>
          <w:spacing w:val="-28"/>
        </w:rPr>
        <w:t> </w:t>
      </w:r>
      <w:r>
        <w:rPr/>
        <w:t>inspiration</w:t>
      </w:r>
    </w:p>
    <w:p>
      <w:pPr>
        <w:spacing w:after="0" w:line="240" w:lineRule="auto"/>
        <w:jc w:val="left"/>
        <w:sectPr>
          <w:headerReference w:type="default" r:id="rId10"/>
          <w:pgSz w:w="12240" w:h="15840"/>
          <w:pgMar w:header="0" w:footer="0" w:top="1400" w:bottom="280" w:left="1340" w:right="1340"/>
        </w:sectPr>
      </w:pPr>
    </w:p>
    <w:p>
      <w:pPr>
        <w:pStyle w:val="BodyText"/>
        <w:spacing w:line="240" w:lineRule="auto" w:before="37"/>
        <w:ind w:right="99"/>
        <w:jc w:val="left"/>
      </w:pPr>
      <w:r>
        <w:rPr/>
        <w:t>from the artworks of Frankie Flood, who venerated the common tools of</w:t>
      </w:r>
      <w:r>
        <w:rPr>
          <w:spacing w:val="-33"/>
        </w:rPr>
        <w:t> </w:t>
      </w:r>
      <w:r>
        <w:rPr/>
        <w:t>tradesmen </w:t>
      </w:r>
      <w:r>
        <w:rPr/>
        <w:t>past.</w:t>
      </w:r>
    </w:p>
    <w:p>
      <w:pPr>
        <w:pStyle w:val="BodyText"/>
        <w:spacing w:line="288" w:lineRule="exact"/>
        <w:ind w:right="99"/>
        <w:jc w:val="left"/>
      </w:pPr>
      <w:r>
        <w:rPr/>
        <w:t>Karen Cast, Bruyn Yunk, Ben Holt, Kaylee</w:t>
      </w:r>
      <w:r>
        <w:rPr>
          <w:spacing w:val="-17"/>
        </w:rPr>
        <w:t> </w:t>
      </w:r>
      <w:r>
        <w:rPr/>
        <w:t>Severson</w:t>
      </w:r>
    </w:p>
    <w:p>
      <w:pPr>
        <w:pStyle w:val="Heading1"/>
        <w:tabs>
          <w:tab w:pos="2980" w:val="left" w:leader="none"/>
        </w:tabs>
        <w:spacing w:line="240" w:lineRule="auto"/>
        <w:ind w:right="99"/>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
        <w:ind w:right="0"/>
        <w:rPr>
          <w:rFonts w:ascii="Tahoma-Bold" w:hAnsi="Tahoma-Bold" w:cs="Tahoma-Bold" w:eastAsia="Tahoma-Bold" w:hint="default"/>
          <w:b/>
          <w:bCs/>
          <w:sz w:val="24"/>
          <w:szCs w:val="24"/>
        </w:rPr>
      </w:pPr>
    </w:p>
    <w:p>
      <w:pPr>
        <w:pStyle w:val="BodyText"/>
        <w:spacing w:line="289" w:lineRule="exact"/>
        <w:ind w:right="99"/>
        <w:jc w:val="left"/>
      </w:pPr>
      <w:r>
        <w:rPr/>
        <w:t>Instructional</w:t>
      </w:r>
      <w:r>
        <w:rPr>
          <w:spacing w:val="-14"/>
        </w:rPr>
        <w:t> </w:t>
      </w:r>
      <w:r>
        <w:rPr/>
        <w:t>Practice</w:t>
      </w:r>
    </w:p>
    <w:p>
      <w:pPr>
        <w:pStyle w:val="Heading1"/>
        <w:spacing w:line="289" w:lineRule="exact"/>
        <w:ind w:right="99"/>
        <w:jc w:val="left"/>
        <w:rPr>
          <w:b w:val="0"/>
          <w:bCs w:val="0"/>
        </w:rPr>
      </w:pPr>
      <w:r>
        <w:rPr/>
        <w:t>Embrace Creative Risk: Use Your Whole Body in Long-Distance</w:t>
      </w:r>
      <w:r>
        <w:rPr>
          <w:spacing w:val="-30"/>
        </w:rPr>
        <w:t> </w:t>
      </w:r>
      <w:r>
        <w:rPr/>
        <w:t>Drawing</w:t>
      </w:r>
      <w:r>
        <w:rPr>
          <w:b w:val="0"/>
        </w:rPr>
      </w:r>
    </w:p>
    <w:p>
      <w:pPr>
        <w:pStyle w:val="BodyText"/>
        <w:spacing w:line="240" w:lineRule="auto"/>
        <w:ind w:right="99"/>
        <w:jc w:val="left"/>
      </w:pPr>
      <w:r>
        <w:rPr/>
        <w:t>Secondary</w:t>
      </w:r>
    </w:p>
    <w:p>
      <w:pPr>
        <w:pStyle w:val="BodyText"/>
        <w:spacing w:line="240" w:lineRule="auto"/>
        <w:ind w:right="138"/>
        <w:jc w:val="left"/>
      </w:pPr>
      <w:r>
        <w:rPr/>
        <w:t>Foster flexibility, persistence, and an open mindset with this creative problem-solving lesson. From a standing position, make a large-scale drawing using a piece of charcoal taped to the end of a bamboo stick. Step outside your comfort zone and try</w:t>
      </w:r>
      <w:r>
        <w:rPr>
          <w:spacing w:val="-32"/>
        </w:rPr>
        <w:t> </w:t>
      </w:r>
      <w:r>
        <w:rPr/>
        <w:t>something </w:t>
      </w:r>
      <w:r>
        <w:rPr/>
        <w:t>new!</w:t>
      </w:r>
    </w:p>
    <w:p>
      <w:pPr>
        <w:pStyle w:val="BodyText"/>
        <w:spacing w:line="289" w:lineRule="exact"/>
        <w:ind w:right="99"/>
        <w:jc w:val="left"/>
      </w:pPr>
      <w:r>
        <w:rPr/>
        <w:t>Kat</w:t>
      </w:r>
      <w:r>
        <w:rPr>
          <w:spacing w:val="-3"/>
        </w:rPr>
        <w:t> </w:t>
      </w:r>
      <w:r>
        <w:rPr/>
        <w:t>O'Reilly</w:t>
      </w:r>
    </w:p>
    <w:p>
      <w:pPr>
        <w:pStyle w:val="Heading1"/>
        <w:tabs>
          <w:tab w:pos="2980" w:val="left" w:leader="none"/>
        </w:tabs>
        <w:spacing w:line="240" w:lineRule="auto"/>
        <w:ind w:right="99"/>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
        <w:ind w:right="0"/>
        <w:rPr>
          <w:rFonts w:ascii="Tahoma-Bold" w:hAnsi="Tahoma-Bold" w:cs="Tahoma-Bold" w:eastAsia="Tahoma-Bold" w:hint="default"/>
          <w:b/>
          <w:bCs/>
          <w:sz w:val="24"/>
          <w:szCs w:val="24"/>
        </w:rPr>
      </w:pPr>
    </w:p>
    <w:p>
      <w:pPr>
        <w:pStyle w:val="BodyText"/>
        <w:spacing w:line="289" w:lineRule="exact"/>
        <w:ind w:right="99"/>
        <w:jc w:val="left"/>
      </w:pPr>
      <w:r>
        <w:rPr/>
        <w:t>Global</w:t>
      </w:r>
      <w:r>
        <w:rPr>
          <w:spacing w:val="-7"/>
        </w:rPr>
        <w:t> </w:t>
      </w:r>
      <w:r>
        <w:rPr/>
        <w:t>Connections</w:t>
      </w:r>
    </w:p>
    <w:p>
      <w:pPr>
        <w:pStyle w:val="Heading1"/>
        <w:spacing w:line="289" w:lineRule="exact"/>
        <w:ind w:right="99"/>
        <w:jc w:val="left"/>
        <w:rPr>
          <w:b w:val="0"/>
          <w:bCs w:val="0"/>
        </w:rPr>
      </w:pPr>
      <w:r>
        <w:rPr/>
        <w:t>The Art of Weaving Using Recycled</w:t>
      </w:r>
      <w:r>
        <w:rPr>
          <w:spacing w:val="-18"/>
        </w:rPr>
        <w:t> </w:t>
      </w:r>
      <w:r>
        <w:rPr/>
        <w:t>Materials</w:t>
      </w:r>
      <w:r>
        <w:rPr>
          <w:b w:val="0"/>
        </w:rPr>
      </w:r>
    </w:p>
    <w:p>
      <w:pPr>
        <w:pStyle w:val="BodyText"/>
        <w:spacing w:line="240" w:lineRule="auto"/>
        <w:ind w:right="99"/>
        <w:jc w:val="left"/>
      </w:pPr>
      <w:r>
        <w:rPr/>
        <w:t>Elementary, Middle</w:t>
      </w:r>
      <w:r>
        <w:rPr>
          <w:spacing w:val="-6"/>
        </w:rPr>
        <w:t> </w:t>
      </w:r>
      <w:r>
        <w:rPr/>
        <w:t>Level</w:t>
      </w:r>
    </w:p>
    <w:p>
      <w:pPr>
        <w:pStyle w:val="BodyText"/>
        <w:spacing w:line="240" w:lineRule="auto"/>
        <w:ind w:right="99"/>
        <w:jc w:val="left"/>
      </w:pPr>
      <w:r>
        <w:rPr/>
        <w:t>Explore the history, vocabulary, and skills of weaving, one of the oldest art forms. Participate in a sixth-grade weaving project, using cardboard looms, donated yarn,</w:t>
      </w:r>
      <w:r>
        <w:rPr>
          <w:spacing w:val="-39"/>
        </w:rPr>
        <w:t> </w:t>
      </w:r>
      <w:r>
        <w:rPr/>
        <w:t>and </w:t>
      </w:r>
      <w:r>
        <w:rPr/>
        <w:t>other materials. Examine samples of student work, including small wall hangings in which each piece of cloth or yarn represent someone in their family or</w:t>
      </w:r>
      <w:r>
        <w:rPr>
          <w:spacing w:val="-28"/>
        </w:rPr>
        <w:t> </w:t>
      </w:r>
      <w:r>
        <w:rPr/>
        <w:t>friends.</w:t>
      </w:r>
    </w:p>
    <w:p>
      <w:pPr>
        <w:pStyle w:val="BodyText"/>
        <w:spacing w:line="288" w:lineRule="exact"/>
        <w:ind w:right="99"/>
        <w:jc w:val="left"/>
      </w:pPr>
      <w:r>
        <w:rPr/>
        <w:t>Lisa Kaplan, Androneth</w:t>
      </w:r>
      <w:r>
        <w:rPr>
          <w:spacing w:val="-12"/>
        </w:rPr>
        <w:t> </w:t>
      </w:r>
      <w:r>
        <w:rPr/>
        <w:t>Sieunarine</w:t>
      </w:r>
    </w:p>
    <w:p>
      <w:pPr>
        <w:pStyle w:val="Heading1"/>
        <w:tabs>
          <w:tab w:pos="2980" w:val="left" w:leader="none"/>
        </w:tabs>
        <w:spacing w:line="240" w:lineRule="auto"/>
        <w:ind w:right="99"/>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2"/>
        <w:ind w:right="0"/>
        <w:rPr>
          <w:rFonts w:ascii="Tahoma-Bold" w:hAnsi="Tahoma-Bold" w:cs="Tahoma-Bold" w:eastAsia="Tahoma-Bold" w:hint="default"/>
          <w:b/>
          <w:bCs/>
          <w:sz w:val="24"/>
          <w:szCs w:val="24"/>
        </w:rPr>
      </w:pPr>
    </w:p>
    <w:p>
      <w:pPr>
        <w:pStyle w:val="BodyText"/>
        <w:spacing w:line="289" w:lineRule="exact"/>
        <w:ind w:right="99"/>
        <w:jc w:val="left"/>
      </w:pPr>
      <w:r>
        <w:rPr/>
        <w:t>Pk-16</w:t>
      </w:r>
      <w:r>
        <w:rPr>
          <w:spacing w:val="-9"/>
        </w:rPr>
        <w:t> </w:t>
      </w:r>
      <w:r>
        <w:rPr/>
        <w:t>Collaborations</w:t>
      </w:r>
    </w:p>
    <w:p>
      <w:pPr>
        <w:pStyle w:val="Heading1"/>
        <w:spacing w:line="289" w:lineRule="exact"/>
        <w:ind w:right="99"/>
        <w:jc w:val="left"/>
        <w:rPr>
          <w:b w:val="0"/>
          <w:bCs w:val="0"/>
        </w:rPr>
      </w:pPr>
      <w:r>
        <w:rPr/>
        <w:t>Explore, Learn, and Share Four New Art</w:t>
      </w:r>
      <w:r>
        <w:rPr>
          <w:spacing w:val="-20"/>
        </w:rPr>
        <w:t> </w:t>
      </w:r>
      <w:r>
        <w:rPr/>
        <w:t>Projects</w:t>
      </w:r>
      <w:r>
        <w:rPr>
          <w:b w:val="0"/>
        </w:rPr>
      </w:r>
    </w:p>
    <w:p>
      <w:pPr>
        <w:pStyle w:val="BodyText"/>
        <w:spacing w:line="240" w:lineRule="auto"/>
        <w:ind w:right="99"/>
        <w:jc w:val="left"/>
      </w:pPr>
      <w:r>
        <w:rPr/>
        <w:t>Middle</w:t>
      </w:r>
      <w:r>
        <w:rPr>
          <w:spacing w:val="-1"/>
        </w:rPr>
        <w:t> </w:t>
      </w:r>
      <w:r>
        <w:rPr/>
        <w:t>Level</w:t>
      </w:r>
    </w:p>
    <w:p>
      <w:pPr>
        <w:pStyle w:val="BodyText"/>
        <w:spacing w:line="240" w:lineRule="auto"/>
        <w:ind w:right="99"/>
        <w:jc w:val="left"/>
      </w:pPr>
      <w:r>
        <w:rPr/>
        <w:t>Discover successful art projects that have had a strong positive impact on students. Learn about 15 effective art lesson plans covering a multitude of mediums and</w:t>
      </w:r>
      <w:r>
        <w:rPr>
          <w:spacing w:val="-32"/>
        </w:rPr>
        <w:t> </w:t>
      </w:r>
      <w:r>
        <w:rPr/>
        <w:t>artist, </w:t>
      </w:r>
      <w:r>
        <w:rPr/>
        <w:t>then receive lesson plans and materials to make four extracted from those</w:t>
      </w:r>
      <w:r>
        <w:rPr>
          <w:spacing w:val="-39"/>
        </w:rPr>
        <w:t> </w:t>
      </w:r>
      <w:r>
        <w:rPr/>
        <w:t>shown.</w:t>
      </w:r>
    </w:p>
    <w:p>
      <w:pPr>
        <w:pStyle w:val="BodyText"/>
        <w:spacing w:line="240" w:lineRule="auto"/>
        <w:ind w:right="2994"/>
        <w:jc w:val="left"/>
      </w:pPr>
      <w:r>
        <w:rPr/>
        <w:t>Decorated award-winning instructors will "WOW"</w:t>
      </w:r>
      <w:r>
        <w:rPr>
          <w:spacing w:val="-23"/>
        </w:rPr>
        <w:t> </w:t>
      </w:r>
      <w:r>
        <w:rPr/>
        <w:t>you! </w:t>
      </w:r>
      <w:r>
        <w:rPr/>
        <w:t>James P. Thompson, Michelle</w:t>
      </w:r>
      <w:r>
        <w:rPr>
          <w:spacing w:val="-8"/>
        </w:rPr>
        <w:t> </w:t>
      </w:r>
      <w:r>
        <w:rPr/>
        <w:t>Sickels</w:t>
      </w:r>
    </w:p>
    <w:p>
      <w:pPr>
        <w:pStyle w:val="Heading1"/>
        <w:tabs>
          <w:tab w:pos="2980" w:val="left" w:leader="none"/>
        </w:tabs>
        <w:spacing w:line="288" w:lineRule="exact"/>
        <w:ind w:right="99"/>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2"/>
        <w:ind w:right="0"/>
        <w:rPr>
          <w:rFonts w:ascii="Tahoma-Bold" w:hAnsi="Tahoma-Bold" w:cs="Tahoma-Bold" w:eastAsia="Tahoma-Bold" w:hint="default"/>
          <w:b/>
          <w:bCs/>
          <w:sz w:val="24"/>
          <w:szCs w:val="24"/>
        </w:rPr>
      </w:pPr>
    </w:p>
    <w:p>
      <w:pPr>
        <w:pStyle w:val="BodyText"/>
        <w:spacing w:line="289" w:lineRule="exact"/>
        <w:ind w:right="99"/>
        <w:jc w:val="left"/>
      </w:pPr>
      <w:r>
        <w:rPr/>
        <w:t>Leadership</w:t>
      </w:r>
    </w:p>
    <w:p>
      <w:pPr>
        <w:pStyle w:val="Heading1"/>
        <w:spacing w:line="240" w:lineRule="auto"/>
        <w:ind w:right="769"/>
        <w:jc w:val="left"/>
        <w:rPr>
          <w:b w:val="0"/>
          <w:bCs w:val="0"/>
        </w:rPr>
      </w:pPr>
      <w:r>
        <w:rPr/>
        <w:t>Innovative Ways to Teach Indigenous Gourd Art</w:t>
      </w:r>
      <w:r>
        <w:rPr>
          <w:spacing w:val="-31"/>
        </w:rPr>
        <w:t> </w:t>
      </w:r>
      <w:r>
        <w:rPr/>
        <w:t>Techniques </w:t>
      </w:r>
      <w:r>
        <w:rPr/>
        <w:t>Elementary</w:t>
      </w:r>
      <w:r>
        <w:rPr>
          <w:b w:val="0"/>
        </w:rPr>
      </w:r>
    </w:p>
    <w:p>
      <w:pPr>
        <w:pStyle w:val="BodyText"/>
        <w:spacing w:line="240" w:lineRule="auto"/>
        <w:ind w:right="99"/>
        <w:jc w:val="left"/>
      </w:pPr>
      <w:r>
        <w:rPr/>
        <w:t>This hands-on workshop features creativity by using the gourd as a canvas. Explore recognized historical indigenous art techniques as well as sample art, and learn how</w:t>
      </w:r>
      <w:r>
        <w:rPr>
          <w:spacing w:val="-30"/>
        </w:rPr>
        <w:t> </w:t>
      </w:r>
      <w:r>
        <w:rPr/>
        <w:t>to </w:t>
      </w:r>
      <w:r>
        <w:rPr/>
        <w:t>incorporate this knowledge into lesson plans. Discuss, share, and create a gourd art piece.</w:t>
      </w:r>
    </w:p>
    <w:p>
      <w:pPr>
        <w:pStyle w:val="BodyText"/>
        <w:spacing w:line="240" w:lineRule="auto"/>
        <w:ind w:right="99"/>
        <w:jc w:val="left"/>
      </w:pPr>
      <w:r>
        <w:rPr/>
        <w:t>Joan Blackwell, Tulla</w:t>
      </w:r>
      <w:r>
        <w:rPr>
          <w:spacing w:val="-15"/>
        </w:rPr>
        <w:t> </w:t>
      </w:r>
      <w:r>
        <w:rPr/>
        <w:t>Lightfoot</w:t>
      </w:r>
    </w:p>
    <w:p>
      <w:pPr>
        <w:spacing w:after="0" w:line="240" w:lineRule="auto"/>
        <w:jc w:val="left"/>
        <w:sectPr>
          <w:headerReference w:type="default" r:id="rId11"/>
          <w:footerReference w:type="default" r:id="rId12"/>
          <w:pgSz w:w="12240" w:h="15840"/>
          <w:pgMar w:header="0" w:footer="1703" w:top="1400" w:bottom="1900" w:left="1340" w:right="1460"/>
        </w:sectPr>
      </w:pPr>
    </w:p>
    <w:p>
      <w:pPr>
        <w:spacing w:line="240" w:lineRule="auto" w:before="0"/>
        <w:ind w:right="0"/>
        <w:rPr>
          <w:rFonts w:ascii="Tahoma" w:hAnsi="Tahoma" w:cs="Tahoma" w:eastAsia="Tahoma" w:hint="default"/>
          <w:sz w:val="14"/>
          <w:szCs w:val="14"/>
        </w:rPr>
      </w:pPr>
    </w:p>
    <w:p>
      <w:pPr>
        <w:spacing w:before="59"/>
        <w:ind w:left="3410" w:right="3249" w:firstLine="0"/>
        <w:jc w:val="center"/>
        <w:rPr>
          <w:rFonts w:ascii="Tahoma-Bold" w:hAnsi="Tahoma-Bold" w:cs="Tahoma-Bold" w:eastAsia="Tahoma-Bold" w:hint="default"/>
          <w:sz w:val="24"/>
          <w:szCs w:val="24"/>
        </w:rPr>
      </w:pPr>
      <w:r>
        <w:rPr>
          <w:rFonts w:ascii="Tahoma-Bold" w:hAnsi="Tahoma-Bold" w:cs="Tahoma-Bold" w:eastAsia="Tahoma-Bold" w:hint="default"/>
          <w:b/>
          <w:bCs/>
          <w:sz w:val="24"/>
          <w:szCs w:val="24"/>
        </w:rPr>
      </w:r>
      <w:r>
        <w:rPr>
          <w:rFonts w:ascii="Tahoma-Bold" w:hAnsi="Tahoma-Bold" w:cs="Tahoma-Bold" w:eastAsia="Tahoma-Bold" w:hint="default"/>
          <w:b/>
          <w:bCs/>
          <w:sz w:val="24"/>
          <w:szCs w:val="24"/>
          <w:shd w:fill="00FFFF" w:color="auto" w:val="clear"/>
        </w:rPr>
        <w:t>S</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TURD</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Y</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MA</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R</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C</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H</w:t>
      </w:r>
      <w:r>
        <w:rPr>
          <w:rFonts w:ascii="Tahoma-Bold" w:hAnsi="Tahoma-Bold" w:cs="Tahoma-Bold" w:eastAsia="Tahoma-Bold" w:hint="default"/>
          <w:b/>
          <w:bCs/>
          <w:spacing w:val="-10"/>
          <w:sz w:val="24"/>
          <w:szCs w:val="24"/>
          <w:shd w:fill="00FFFF" w:color="auto" w:val="clear"/>
        </w:rPr>
        <w:t> </w:t>
      </w:r>
      <w:r>
        <w:rPr>
          <w:rFonts w:ascii="Tahoma-Bold" w:hAnsi="Tahoma-Bold" w:cs="Tahoma-Bold" w:eastAsia="Tahoma-Bold" w:hint="default"/>
          <w:b/>
          <w:bCs/>
          <w:spacing w:val="-10"/>
          <w:sz w:val="24"/>
          <w:szCs w:val="24"/>
          <w:shd w:fill="FFFFFF" w:color="auto" w:val="clear"/>
        </w:rPr>
      </w:r>
      <w:r>
        <w:rPr>
          <w:rFonts w:ascii="Tahoma-Bold" w:hAnsi="Tahoma-Bold" w:cs="Tahoma-Bold" w:eastAsia="Tahoma-Bold" w:hint="default"/>
          <w:b/>
          <w:bCs/>
          <w:sz w:val="24"/>
          <w:szCs w:val="24"/>
          <w:shd w:fill="00FFFF" w:color="auto" w:val="clear"/>
        </w:rPr>
        <w:t>19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7:0</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0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 </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8:5</w:t>
      </w:r>
      <w:r>
        <w:rPr>
          <w:rFonts w:ascii="Tahoma-Bold" w:hAnsi="Tahoma-Bold" w:cs="Tahoma-Bold" w:eastAsia="Tahoma-Bold" w:hint="default"/>
          <w:b/>
          <w:bCs/>
          <w:sz w:val="24"/>
          <w:szCs w:val="24"/>
          <w:shd w:fill="FFFFFF" w:color="auto" w:val="clear"/>
        </w:rPr>
      </w:r>
      <w:r>
        <w:rPr>
          <w:rFonts w:ascii="Tahoma-Bold" w:hAnsi="Tahoma-Bold" w:cs="Tahoma-Bold" w:eastAsia="Tahoma-Bold" w:hint="default"/>
          <w:b/>
          <w:bCs/>
          <w:sz w:val="24"/>
          <w:szCs w:val="24"/>
          <w:shd w:fill="00FFFF" w:color="auto" w:val="clear"/>
        </w:rPr>
        <w:t>0</w:t>
      </w:r>
      <w:r>
        <w:rPr>
          <w:rFonts w:ascii="Tahoma-Bold" w:hAnsi="Tahoma-Bold" w:cs="Tahoma-Bold" w:eastAsia="Tahoma-Bold" w:hint="default"/>
          <w:b/>
          <w:bCs/>
          <w:spacing w:val="-1"/>
          <w:sz w:val="24"/>
          <w:szCs w:val="24"/>
          <w:shd w:fill="00FFFF" w:color="auto" w:val="clear"/>
        </w:rPr>
        <w:t> </w:t>
      </w:r>
      <w:r>
        <w:rPr>
          <w:rFonts w:ascii="Tahoma-Bold" w:hAnsi="Tahoma-Bold" w:cs="Tahoma-Bold" w:eastAsia="Tahoma-Bold" w:hint="default"/>
          <w:b/>
          <w:bCs/>
          <w:spacing w:val="-1"/>
          <w:sz w:val="24"/>
          <w:szCs w:val="24"/>
          <w:shd w:fill="FFFFFF" w:color="auto" w:val="clear"/>
        </w:rPr>
      </w:r>
      <w:r>
        <w:rPr>
          <w:rFonts w:ascii="Tahoma-Bold" w:hAnsi="Tahoma-Bold" w:cs="Tahoma-Bold" w:eastAsia="Tahoma-Bold" w:hint="default"/>
          <w:b/>
          <w:bCs/>
          <w:sz w:val="24"/>
          <w:szCs w:val="24"/>
          <w:shd w:fill="00FFFF" w:color="auto" w:val="clear"/>
        </w:rPr>
        <w:t>pm</w:t>
      </w:r>
      <w:r>
        <w:rPr>
          <w:rFonts w:ascii="Tahoma-Bold" w:hAnsi="Tahoma-Bold" w:cs="Tahoma-Bold" w:eastAsia="Tahoma-Bold" w:hint="default"/>
          <w:b/>
          <w:bCs/>
          <w:sz w:val="24"/>
          <w:szCs w:val="24"/>
          <w:shd w:fill="FFFFFF" w:color="auto" w:val="clear"/>
        </w:rPr>
      </w:r>
      <w:r>
        <w:rPr>
          <w:rFonts w:ascii="Tahoma-Bold" w:hAnsi="Tahoma-Bold" w:cs="Tahoma-Bold" w:eastAsia="Tahoma-Bold" w:hint="default"/>
          <w:sz w:val="24"/>
          <w:szCs w:val="24"/>
          <w:shd w:fill="FFFFFF" w:color="auto" w:val="clear"/>
        </w:rPr>
      </w:r>
    </w:p>
    <w:p>
      <w:pPr>
        <w:spacing w:line="240" w:lineRule="auto" w:before="1"/>
        <w:ind w:right="0"/>
        <w:rPr>
          <w:rFonts w:ascii="Tahoma-Bold" w:hAnsi="Tahoma-Bold" w:cs="Tahoma-Bold" w:eastAsia="Tahoma-Bold" w:hint="default"/>
          <w:b/>
          <w:bCs/>
          <w:sz w:val="24"/>
          <w:szCs w:val="24"/>
        </w:rPr>
      </w:pPr>
    </w:p>
    <w:p>
      <w:pPr>
        <w:pStyle w:val="BodyText"/>
        <w:spacing w:line="240" w:lineRule="auto"/>
        <w:ind w:right="11"/>
        <w:jc w:val="left"/>
      </w:pPr>
      <w:r>
        <w:rPr/>
        <w:t>Curriculum</w:t>
      </w:r>
      <w:r>
        <w:rPr>
          <w:spacing w:val="-3"/>
        </w:rPr>
        <w:t> </w:t>
      </w:r>
      <w:r>
        <w:rPr/>
        <w:t>Design</w:t>
      </w:r>
    </w:p>
    <w:p>
      <w:pPr>
        <w:pStyle w:val="Heading1"/>
        <w:spacing w:line="289" w:lineRule="exact"/>
        <w:ind w:right="11"/>
        <w:jc w:val="left"/>
        <w:rPr>
          <w:b w:val="0"/>
          <w:bCs w:val="0"/>
        </w:rPr>
      </w:pPr>
      <w:r>
        <w:rPr/>
        <w:t>Lighthouses of the Great</w:t>
      </w:r>
      <w:r>
        <w:rPr>
          <w:spacing w:val="-17"/>
        </w:rPr>
        <w:t> </w:t>
      </w:r>
      <w:r>
        <w:rPr/>
        <w:t>Lakes</w:t>
      </w:r>
      <w:r>
        <w:rPr>
          <w:b w:val="0"/>
        </w:rPr>
      </w:r>
    </w:p>
    <w:p>
      <w:pPr>
        <w:pStyle w:val="BodyText"/>
        <w:spacing w:line="289" w:lineRule="exact"/>
        <w:ind w:right="11"/>
        <w:jc w:val="left"/>
      </w:pPr>
      <w:r>
        <w:rPr/>
        <w:t>Elementary,</w:t>
      </w:r>
      <w:r>
        <w:rPr>
          <w:spacing w:val="-11"/>
        </w:rPr>
        <w:t> </w:t>
      </w:r>
      <w:r>
        <w:rPr/>
        <w:t>Secondary</w:t>
      </w:r>
    </w:p>
    <w:p>
      <w:pPr>
        <w:pStyle w:val="BodyText"/>
        <w:spacing w:line="240" w:lineRule="auto"/>
        <w:ind w:right="11"/>
        <w:jc w:val="left"/>
      </w:pPr>
      <w:r>
        <w:rPr/>
        <w:t>Explore multiple media while gaining an appreciation for local history. Examine lighthouse history and architecture and create a lighthouse-inspired artwork applying</w:t>
      </w:r>
      <w:r>
        <w:rPr>
          <w:spacing w:val="-29"/>
        </w:rPr>
        <w:t> </w:t>
      </w:r>
      <w:r>
        <w:rPr/>
        <w:t>a </w:t>
      </w:r>
      <w:r>
        <w:rPr/>
        <w:t>variety of mediums including watercolors, temperas, oil pastels, chalk pastels, and decorative papers.Discuss your own local regional curiosities to brainstorm curriculum integration.</w:t>
      </w:r>
    </w:p>
    <w:p>
      <w:pPr>
        <w:pStyle w:val="BodyText"/>
        <w:spacing w:line="289" w:lineRule="exact"/>
        <w:ind w:right="11"/>
        <w:jc w:val="left"/>
      </w:pPr>
      <w:r>
        <w:rPr/>
        <w:t>Sharon</w:t>
      </w:r>
      <w:r>
        <w:rPr>
          <w:spacing w:val="-8"/>
        </w:rPr>
        <w:t> </w:t>
      </w:r>
      <w:r>
        <w:rPr/>
        <w:t>Steckel</w:t>
      </w:r>
    </w:p>
    <w:p>
      <w:pPr>
        <w:pStyle w:val="Heading1"/>
        <w:tabs>
          <w:tab w:pos="2980" w:val="left" w:leader="none"/>
        </w:tabs>
        <w:spacing w:line="240" w:lineRule="auto"/>
        <w:ind w:right="11"/>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
        <w:ind w:right="0"/>
        <w:rPr>
          <w:rFonts w:ascii="Tahoma-Bold" w:hAnsi="Tahoma-Bold" w:cs="Tahoma-Bold" w:eastAsia="Tahoma-Bold" w:hint="default"/>
          <w:b/>
          <w:bCs/>
          <w:sz w:val="24"/>
          <w:szCs w:val="24"/>
        </w:rPr>
      </w:pPr>
    </w:p>
    <w:p>
      <w:pPr>
        <w:pStyle w:val="BodyText"/>
        <w:spacing w:line="289" w:lineRule="exact"/>
        <w:ind w:right="11"/>
        <w:jc w:val="left"/>
      </w:pPr>
      <w:r>
        <w:rPr/>
        <w:t>Global</w:t>
      </w:r>
      <w:r>
        <w:rPr>
          <w:spacing w:val="-7"/>
        </w:rPr>
        <w:t> </w:t>
      </w:r>
      <w:r>
        <w:rPr/>
        <w:t>Connections</w:t>
      </w:r>
    </w:p>
    <w:p>
      <w:pPr>
        <w:pStyle w:val="Heading1"/>
        <w:spacing w:line="289" w:lineRule="exact"/>
        <w:ind w:right="11"/>
        <w:jc w:val="left"/>
        <w:rPr>
          <w:b w:val="0"/>
          <w:bCs w:val="0"/>
        </w:rPr>
      </w:pPr>
      <w:r>
        <w:rPr/>
        <w:t>Connecting Language Arts and Visual Arts for Global</w:t>
      </w:r>
      <w:r>
        <w:rPr>
          <w:spacing w:val="-28"/>
        </w:rPr>
        <w:t> </w:t>
      </w:r>
      <w:r>
        <w:rPr/>
        <w:t>Understanding</w:t>
      </w:r>
      <w:r>
        <w:rPr>
          <w:b w:val="0"/>
        </w:rPr>
      </w:r>
    </w:p>
    <w:p>
      <w:pPr>
        <w:pStyle w:val="BodyText"/>
        <w:spacing w:line="240" w:lineRule="auto"/>
        <w:ind w:right="11"/>
        <w:jc w:val="left"/>
      </w:pPr>
      <w:r>
        <w:rPr/>
        <w:t>Elementary</w:t>
      </w:r>
    </w:p>
    <w:p>
      <w:pPr>
        <w:pStyle w:val="BodyText"/>
        <w:spacing w:line="240" w:lineRule="auto"/>
        <w:ind w:right="11"/>
        <w:jc w:val="left"/>
      </w:pPr>
      <w:r>
        <w:rPr/>
        <w:t>Explore story writing and illustrating skills to make a presentation in the style of Kamishibai Paper Theater from Japan. Learn how to create a storyboard to illustrate and write a short story. Discover many possibile ways to connect Language Arts</w:t>
      </w:r>
      <w:r>
        <w:rPr>
          <w:spacing w:val="-35"/>
        </w:rPr>
        <w:t> </w:t>
      </w:r>
      <w:r>
        <w:rPr/>
        <w:t>with </w:t>
      </w:r>
      <w:r>
        <w:rPr/>
        <w:t>Visual Arts while introducing an element of global</w:t>
      </w:r>
      <w:r>
        <w:rPr>
          <w:spacing w:val="-25"/>
        </w:rPr>
        <w:t> </w:t>
      </w:r>
      <w:r>
        <w:rPr/>
        <w:t>understanding.</w:t>
      </w:r>
    </w:p>
    <w:p>
      <w:pPr>
        <w:pStyle w:val="BodyText"/>
        <w:spacing w:line="288" w:lineRule="exact"/>
        <w:ind w:right="11"/>
        <w:jc w:val="left"/>
      </w:pPr>
      <w:r>
        <w:rPr/>
        <w:t>Anita</w:t>
      </w:r>
      <w:r>
        <w:rPr>
          <w:spacing w:val="-9"/>
        </w:rPr>
        <w:t> </w:t>
      </w:r>
      <w:r>
        <w:rPr/>
        <w:t>Bhatty</w:t>
      </w:r>
    </w:p>
    <w:p>
      <w:pPr>
        <w:pStyle w:val="Heading1"/>
        <w:tabs>
          <w:tab w:pos="2980" w:val="left" w:leader="none"/>
        </w:tabs>
        <w:spacing w:line="240" w:lineRule="auto"/>
        <w:ind w:right="11"/>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2"/>
        <w:ind w:right="0"/>
        <w:rPr>
          <w:rFonts w:ascii="Tahoma-Bold" w:hAnsi="Tahoma-Bold" w:cs="Tahoma-Bold" w:eastAsia="Tahoma-Bold" w:hint="default"/>
          <w:b/>
          <w:bCs/>
          <w:sz w:val="24"/>
          <w:szCs w:val="24"/>
        </w:rPr>
      </w:pPr>
    </w:p>
    <w:p>
      <w:pPr>
        <w:pStyle w:val="BodyText"/>
        <w:spacing w:line="289" w:lineRule="exact"/>
        <w:ind w:right="11"/>
        <w:jc w:val="left"/>
      </w:pPr>
      <w:r>
        <w:rPr/>
        <w:t>Arts</w:t>
      </w:r>
      <w:r>
        <w:rPr>
          <w:spacing w:val="-6"/>
        </w:rPr>
        <w:t> </w:t>
      </w:r>
      <w:r>
        <w:rPr/>
        <w:t>Integration</w:t>
      </w:r>
    </w:p>
    <w:p>
      <w:pPr>
        <w:pStyle w:val="Heading1"/>
        <w:spacing w:line="289" w:lineRule="exact"/>
        <w:ind w:right="11"/>
        <w:jc w:val="left"/>
        <w:rPr>
          <w:b w:val="0"/>
          <w:bCs w:val="0"/>
        </w:rPr>
      </w:pPr>
      <w:r>
        <w:rPr/>
        <w:t>Visions in</w:t>
      </w:r>
      <w:r>
        <w:rPr>
          <w:spacing w:val="-6"/>
        </w:rPr>
        <w:t> </w:t>
      </w:r>
      <w:r>
        <w:rPr/>
        <w:t>PaperClay</w:t>
      </w:r>
      <w:r>
        <w:rPr>
          <w:b w:val="0"/>
        </w:rPr>
      </w:r>
    </w:p>
    <w:p>
      <w:pPr>
        <w:pStyle w:val="BodyText"/>
        <w:spacing w:line="240" w:lineRule="auto"/>
        <w:ind w:right="11"/>
        <w:jc w:val="left"/>
      </w:pPr>
      <w:r>
        <w:rPr/>
        <w:t>Elementary, Middle Level, Secondary, Higher</w:t>
      </w:r>
      <w:r>
        <w:rPr>
          <w:spacing w:val="-18"/>
        </w:rPr>
        <w:t> </w:t>
      </w:r>
      <w:r>
        <w:rPr/>
        <w:t>Education</w:t>
      </w:r>
    </w:p>
    <w:p>
      <w:pPr>
        <w:pStyle w:val="BodyText"/>
        <w:spacing w:line="240" w:lineRule="auto"/>
        <w:ind w:right="159"/>
        <w:jc w:val="both"/>
      </w:pPr>
      <w:r>
        <w:rPr/>
        <w:t>Learn the history, building techniques, and sustainability of PaperClay</w:t>
      </w:r>
      <w:r>
        <w:rPr>
          <w:rFonts w:ascii="Tahoma" w:hAnsi="Tahoma" w:cs="Tahoma" w:eastAsia="Tahoma" w:hint="default"/>
        </w:rPr>
        <w:t>—</w:t>
      </w:r>
      <w:r>
        <w:rPr/>
        <w:t>a medium that defies traditional clay techniques through added paper pulp. Use personal semiotics</w:t>
      </w:r>
      <w:r>
        <w:rPr>
          <w:spacing w:val="-34"/>
        </w:rPr>
        <w:t> </w:t>
      </w:r>
      <w:r>
        <w:rPr/>
        <w:t>to </w:t>
      </w:r>
      <w:r>
        <w:rPr/>
        <w:t>create your vision of a PaperClay house/structure, and discover how PaperClay can be incorporated into the classroom curriculum through Arts</w:t>
      </w:r>
      <w:r>
        <w:rPr>
          <w:spacing w:val="-27"/>
        </w:rPr>
        <w:t> </w:t>
      </w:r>
      <w:r>
        <w:rPr/>
        <w:t>Integration.</w:t>
      </w:r>
    </w:p>
    <w:p>
      <w:pPr>
        <w:pStyle w:val="BodyText"/>
        <w:spacing w:line="289" w:lineRule="exact"/>
        <w:ind w:right="11"/>
        <w:jc w:val="left"/>
      </w:pPr>
      <w:r>
        <w:rPr/>
        <w:t>Joyce</w:t>
      </w:r>
      <w:r>
        <w:rPr>
          <w:spacing w:val="-5"/>
        </w:rPr>
        <w:t> </w:t>
      </w:r>
      <w:r>
        <w:rPr/>
        <w:t>Centofanti</w:t>
      </w:r>
    </w:p>
    <w:p>
      <w:pPr>
        <w:pStyle w:val="Heading1"/>
        <w:tabs>
          <w:tab w:pos="2980" w:val="left" w:leader="none"/>
        </w:tabs>
        <w:spacing w:line="289" w:lineRule="exact"/>
        <w:ind w:right="11"/>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2"/>
        <w:ind w:right="0"/>
        <w:rPr>
          <w:rFonts w:ascii="Tahoma-Bold" w:hAnsi="Tahoma-Bold" w:cs="Tahoma-Bold" w:eastAsia="Tahoma-Bold" w:hint="default"/>
          <w:b/>
          <w:bCs/>
          <w:sz w:val="24"/>
          <w:szCs w:val="24"/>
        </w:rPr>
      </w:pPr>
    </w:p>
    <w:p>
      <w:pPr>
        <w:pStyle w:val="BodyText"/>
        <w:spacing w:line="289" w:lineRule="exact"/>
        <w:ind w:right="11"/>
        <w:jc w:val="left"/>
      </w:pPr>
      <w:r>
        <w:rPr/>
        <w:t>Instructional</w:t>
      </w:r>
      <w:r>
        <w:rPr>
          <w:spacing w:val="-13"/>
        </w:rPr>
        <w:t> </w:t>
      </w:r>
      <w:r>
        <w:rPr/>
        <w:t>Practice</w:t>
      </w:r>
    </w:p>
    <w:p>
      <w:pPr>
        <w:pStyle w:val="Heading1"/>
        <w:spacing w:line="289" w:lineRule="exact"/>
        <w:ind w:right="11"/>
        <w:jc w:val="left"/>
        <w:rPr>
          <w:b w:val="0"/>
          <w:bCs w:val="0"/>
        </w:rPr>
      </w:pPr>
      <w:r>
        <w:rPr/>
        <w:t>Recycled Surfaces: Real Textures Inspired by Cezanne and</w:t>
      </w:r>
      <w:r>
        <w:rPr>
          <w:spacing w:val="-31"/>
        </w:rPr>
        <w:t> </w:t>
      </w:r>
      <w:r>
        <w:rPr/>
        <w:t>Picasso</w:t>
      </w:r>
      <w:r>
        <w:rPr>
          <w:b w:val="0"/>
        </w:rPr>
      </w:r>
    </w:p>
    <w:p>
      <w:pPr>
        <w:pStyle w:val="BodyText"/>
        <w:spacing w:line="240" w:lineRule="auto"/>
        <w:ind w:right="11"/>
        <w:jc w:val="left"/>
      </w:pPr>
      <w:r>
        <w:rPr/>
        <w:t>Secondary</w:t>
      </w:r>
    </w:p>
    <w:p>
      <w:pPr>
        <w:pStyle w:val="BodyText"/>
        <w:spacing w:line="240" w:lineRule="auto"/>
        <w:ind w:right="11"/>
        <w:jc w:val="left"/>
      </w:pPr>
      <w:r>
        <w:rPr/>
        <w:t>Explore the beauty of real textures in painting. Inspired by the works of Paul</w:t>
      </w:r>
      <w:r>
        <w:rPr>
          <w:spacing w:val="-33"/>
        </w:rPr>
        <w:t> </w:t>
      </w:r>
      <w:r>
        <w:rPr/>
        <w:t>Cezanne </w:t>
      </w:r>
      <w:r>
        <w:rPr/>
        <w:t>and Pablo Picasso, experiment with materials and create sensational paintings using recycled surfaces. Discover how to use recycled materials in a more meaningful way that connects students to historical artists, art movements, and art</w:t>
      </w:r>
      <w:r>
        <w:rPr>
          <w:spacing w:val="-32"/>
        </w:rPr>
        <w:t> </w:t>
      </w:r>
      <w:r>
        <w:rPr/>
        <w:t>styles.</w:t>
      </w:r>
    </w:p>
    <w:p>
      <w:pPr>
        <w:pStyle w:val="BodyText"/>
        <w:spacing w:line="240" w:lineRule="auto"/>
        <w:ind w:right="11"/>
        <w:jc w:val="left"/>
      </w:pPr>
      <w:r>
        <w:rPr/>
        <w:t>Donna</w:t>
      </w:r>
      <w:r>
        <w:rPr>
          <w:spacing w:val="-10"/>
        </w:rPr>
        <w:t> </w:t>
      </w:r>
      <w:r>
        <w:rPr/>
        <w:t>Franks-Tapley</w:t>
      </w:r>
    </w:p>
    <w:p>
      <w:pPr>
        <w:spacing w:after="0" w:line="240" w:lineRule="auto"/>
        <w:jc w:val="left"/>
        <w:sectPr>
          <w:headerReference w:type="default" r:id="rId13"/>
          <w:footerReference w:type="default" r:id="rId14"/>
          <w:pgSz w:w="12240" w:h="15840"/>
          <w:pgMar w:header="0" w:footer="1703" w:top="1500" w:bottom="1900" w:left="1340" w:right="1500"/>
        </w:sectPr>
      </w:pPr>
    </w:p>
    <w:p>
      <w:pPr>
        <w:spacing w:line="240" w:lineRule="auto" w:before="0"/>
        <w:ind w:right="0"/>
        <w:rPr>
          <w:rFonts w:ascii="Tahoma" w:hAnsi="Tahoma" w:cs="Tahoma" w:eastAsia="Tahoma" w:hint="default"/>
          <w:sz w:val="14"/>
          <w:szCs w:val="14"/>
        </w:rPr>
      </w:pPr>
    </w:p>
    <w:p>
      <w:pPr>
        <w:pStyle w:val="BodyText"/>
        <w:spacing w:line="289" w:lineRule="exact" w:before="59"/>
        <w:ind w:right="99"/>
        <w:jc w:val="left"/>
      </w:pPr>
      <w:r>
        <w:rPr/>
        <w:t>Arts</w:t>
      </w:r>
      <w:r>
        <w:rPr>
          <w:spacing w:val="-6"/>
        </w:rPr>
        <w:t> </w:t>
      </w:r>
      <w:r>
        <w:rPr/>
        <w:t>Integration</w:t>
      </w:r>
    </w:p>
    <w:p>
      <w:pPr>
        <w:pStyle w:val="Heading1"/>
        <w:spacing w:line="289" w:lineRule="exact"/>
        <w:ind w:right="99"/>
        <w:jc w:val="left"/>
        <w:rPr>
          <w:b w:val="0"/>
          <w:bCs w:val="0"/>
        </w:rPr>
      </w:pPr>
      <w:r>
        <w:rPr/>
        <w:t>Silk Painting: A Hands-On</w:t>
      </w:r>
      <w:r>
        <w:rPr>
          <w:spacing w:val="-12"/>
        </w:rPr>
        <w:t> </w:t>
      </w:r>
      <w:r>
        <w:rPr/>
        <w:t>Workshop</w:t>
      </w:r>
      <w:r>
        <w:rPr>
          <w:b w:val="0"/>
        </w:rPr>
      </w:r>
    </w:p>
    <w:p>
      <w:pPr>
        <w:pStyle w:val="BodyText"/>
        <w:spacing w:line="240" w:lineRule="auto"/>
        <w:ind w:right="99"/>
        <w:jc w:val="left"/>
      </w:pPr>
      <w:r>
        <w:rPr/>
        <w:t>Elementary, Middle Level, Secondary,</w:t>
      </w:r>
      <w:r>
        <w:rPr>
          <w:spacing w:val="-21"/>
        </w:rPr>
        <w:t> </w:t>
      </w:r>
      <w:r>
        <w:rPr/>
        <w:t>Preservice</w:t>
      </w:r>
    </w:p>
    <w:p>
      <w:pPr>
        <w:pStyle w:val="BodyText"/>
        <w:spacing w:line="240" w:lineRule="auto"/>
        <w:ind w:right="99"/>
        <w:jc w:val="left"/>
      </w:pPr>
      <w:r>
        <w:rPr/>
        <w:t>Explore the exciting art of silk painting! Learn the history of silk painting and discuss the different processes before trying your hand at your own designs. Examine classroom applications and student examples. Leave with a completed silk painting</w:t>
      </w:r>
      <w:r>
        <w:rPr>
          <w:spacing w:val="-38"/>
        </w:rPr>
        <w:t> </w:t>
      </w:r>
      <w:r>
        <w:rPr/>
        <w:t>and </w:t>
      </w:r>
      <w:r>
        <w:rPr/>
        <w:t>the confidence to implement this new medium into your</w:t>
      </w:r>
      <w:r>
        <w:rPr>
          <w:spacing w:val="-24"/>
        </w:rPr>
        <w:t> </w:t>
      </w:r>
      <w:r>
        <w:rPr/>
        <w:t>classroom.</w:t>
      </w:r>
    </w:p>
    <w:p>
      <w:pPr>
        <w:pStyle w:val="BodyText"/>
        <w:spacing w:line="289" w:lineRule="exact"/>
        <w:ind w:right="99"/>
        <w:jc w:val="left"/>
      </w:pPr>
      <w:r>
        <w:rPr/>
        <w:t>Rebecca</w:t>
      </w:r>
      <w:r>
        <w:rPr>
          <w:spacing w:val="-13"/>
        </w:rPr>
        <w:t> </w:t>
      </w:r>
      <w:r>
        <w:rPr/>
        <w:t>Tittermary</w:t>
      </w:r>
    </w:p>
    <w:p>
      <w:pPr>
        <w:pStyle w:val="Heading1"/>
        <w:tabs>
          <w:tab w:pos="2980" w:val="left" w:leader="none"/>
        </w:tabs>
        <w:spacing w:line="289" w:lineRule="exact"/>
        <w:ind w:right="99"/>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
        <w:ind w:right="0"/>
        <w:rPr>
          <w:rFonts w:ascii="Tahoma-Bold" w:hAnsi="Tahoma-Bold" w:cs="Tahoma-Bold" w:eastAsia="Tahoma-Bold" w:hint="default"/>
          <w:b/>
          <w:bCs/>
          <w:sz w:val="24"/>
          <w:szCs w:val="24"/>
        </w:rPr>
      </w:pPr>
    </w:p>
    <w:p>
      <w:pPr>
        <w:pStyle w:val="BodyText"/>
        <w:spacing w:line="289" w:lineRule="exact"/>
        <w:ind w:right="99"/>
        <w:jc w:val="left"/>
      </w:pPr>
      <w:r>
        <w:rPr/>
        <w:t>Curriculum</w:t>
      </w:r>
      <w:r>
        <w:rPr>
          <w:spacing w:val="-3"/>
        </w:rPr>
        <w:t> </w:t>
      </w:r>
      <w:r>
        <w:rPr/>
        <w:t>Design</w:t>
      </w:r>
    </w:p>
    <w:p>
      <w:pPr>
        <w:pStyle w:val="Heading1"/>
        <w:spacing w:line="289" w:lineRule="exact"/>
        <w:ind w:right="99"/>
        <w:jc w:val="left"/>
        <w:rPr>
          <w:b w:val="0"/>
          <w:bCs w:val="0"/>
        </w:rPr>
      </w:pPr>
      <w:r>
        <w:rPr/>
        <w:t>The Reading and Writing Artist: A Hands-On Literacy</w:t>
      </w:r>
      <w:r>
        <w:rPr>
          <w:spacing w:val="-24"/>
        </w:rPr>
        <w:t> </w:t>
      </w:r>
      <w:r>
        <w:rPr/>
        <w:t>Experience</w:t>
      </w:r>
      <w:r>
        <w:rPr>
          <w:b w:val="0"/>
        </w:rPr>
      </w:r>
    </w:p>
    <w:p>
      <w:pPr>
        <w:pStyle w:val="BodyText"/>
        <w:spacing w:line="240" w:lineRule="auto"/>
        <w:ind w:right="99"/>
        <w:jc w:val="left"/>
      </w:pPr>
      <w:r>
        <w:rPr/>
        <w:t>Middle Level, Secondary, Higher Education, Preservice, Supervision and</w:t>
      </w:r>
      <w:r>
        <w:rPr>
          <w:spacing w:val="-36"/>
        </w:rPr>
        <w:t> </w:t>
      </w:r>
      <w:r>
        <w:rPr/>
        <w:t>Administration, </w:t>
      </w:r>
      <w:r>
        <w:rPr/>
        <w:t>Museum</w:t>
      </w:r>
      <w:r>
        <w:rPr>
          <w:spacing w:val="-6"/>
        </w:rPr>
        <w:t> </w:t>
      </w:r>
      <w:r>
        <w:rPr/>
        <w:t>Education</w:t>
      </w:r>
    </w:p>
    <w:p>
      <w:pPr>
        <w:pStyle w:val="BodyText"/>
        <w:spacing w:line="240" w:lineRule="auto"/>
        <w:ind w:right="99"/>
        <w:jc w:val="left"/>
      </w:pPr>
      <w:r>
        <w:rPr/>
        <w:t>The reading and writing artist is creative, reflective, and informed. Experience three interactive writing/art lessons as a student would. The lessons will focus on (1)</w:t>
      </w:r>
      <w:r>
        <w:rPr>
          <w:spacing w:val="-45"/>
        </w:rPr>
        <w:t> </w:t>
      </w:r>
      <w:r>
        <w:rPr/>
        <w:t>writing </w:t>
      </w:r>
      <w:r>
        <w:rPr/>
        <w:t>for observation, (2) writing for metacognition, and (3) writing to create</w:t>
      </w:r>
      <w:r>
        <w:rPr>
          <w:spacing w:val="-35"/>
        </w:rPr>
        <w:t> </w:t>
      </w:r>
      <w:r>
        <w:rPr/>
        <w:t>knowledge.</w:t>
      </w:r>
    </w:p>
    <w:p>
      <w:pPr>
        <w:pStyle w:val="BodyText"/>
        <w:spacing w:line="240" w:lineRule="auto"/>
        <w:ind w:right="99"/>
        <w:jc w:val="left"/>
      </w:pPr>
      <w:r>
        <w:rPr/>
        <w:t>Enjoy writing and creating art while learning methods to support your own</w:t>
      </w:r>
      <w:r>
        <w:rPr>
          <w:spacing w:val="-37"/>
        </w:rPr>
        <w:t> </w:t>
      </w:r>
      <w:r>
        <w:rPr/>
        <w:t>curriculum. </w:t>
      </w:r>
      <w:r>
        <w:rPr/>
        <w:t>Macksi</w:t>
      </w:r>
      <w:r>
        <w:rPr>
          <w:spacing w:val="-7"/>
        </w:rPr>
        <w:t> </w:t>
      </w:r>
      <w:r>
        <w:rPr/>
        <w:t>Warner</w:t>
      </w:r>
    </w:p>
    <w:p>
      <w:pPr>
        <w:pStyle w:val="Heading1"/>
        <w:tabs>
          <w:tab w:pos="2980" w:val="left" w:leader="none"/>
        </w:tabs>
        <w:spacing w:line="240" w:lineRule="auto"/>
        <w:ind w:right="99"/>
        <w:jc w:val="left"/>
        <w:rPr>
          <w:b w:val="0"/>
          <w:bCs w:val="0"/>
        </w:rPr>
      </w:pPr>
      <w:r>
        <w:rPr/>
        <w:t>Ticket</w:t>
      </w:r>
      <w:r>
        <w:rPr>
          <w:spacing w:val="-3"/>
        </w:rPr>
        <w:t> </w:t>
      </w:r>
      <w:r>
        <w:rPr/>
        <w:t>Price:</w:t>
      </w:r>
      <w:r>
        <w:rPr>
          <w:spacing w:val="-3"/>
        </w:rPr>
        <w:t> </w:t>
      </w:r>
      <w:r>
        <w:rPr/>
        <w:t>$39</w:t>
        <w:tab/>
        <w:t>Maximum Number of Participants:</w:t>
      </w:r>
      <w:r>
        <w:rPr>
          <w:spacing w:val="-13"/>
        </w:rPr>
        <w:t> </w:t>
      </w:r>
      <w:r>
        <w:rPr/>
        <w:t>25</w:t>
      </w:r>
      <w:r>
        <w:rPr>
          <w:b w:val="0"/>
        </w:rPr>
      </w:r>
    </w:p>
    <w:p>
      <w:pPr>
        <w:spacing w:line="240" w:lineRule="auto" w:before="11"/>
        <w:ind w:right="0"/>
        <w:rPr>
          <w:rFonts w:ascii="Tahoma-Bold" w:hAnsi="Tahoma-Bold" w:cs="Tahoma-Bold" w:eastAsia="Tahoma-Bold" w:hint="default"/>
          <w:b/>
          <w:bCs/>
          <w:sz w:val="23"/>
          <w:szCs w:val="23"/>
        </w:rPr>
      </w:pPr>
    </w:p>
    <w:p>
      <w:pPr>
        <w:pStyle w:val="BodyText"/>
        <w:spacing w:line="240" w:lineRule="auto"/>
        <w:ind w:right="99"/>
        <w:jc w:val="left"/>
      </w:pPr>
      <w:r>
        <w:rPr/>
        <w:t>Arts</w:t>
      </w:r>
      <w:r>
        <w:rPr>
          <w:spacing w:val="-6"/>
        </w:rPr>
        <w:t> </w:t>
      </w:r>
      <w:r>
        <w:rPr/>
        <w:t>Integration</w:t>
      </w:r>
    </w:p>
    <w:p>
      <w:pPr>
        <w:pStyle w:val="Heading1"/>
        <w:spacing w:line="240" w:lineRule="auto"/>
        <w:ind w:right="99"/>
        <w:jc w:val="left"/>
        <w:rPr>
          <w:b w:val="0"/>
          <w:bCs w:val="0"/>
        </w:rPr>
      </w:pPr>
      <w:r>
        <w:rPr/>
        <w:t>Learn the Peruvian Clay Coil-Building</w:t>
      </w:r>
      <w:r>
        <w:rPr>
          <w:spacing w:val="-28"/>
        </w:rPr>
        <w:t> </w:t>
      </w:r>
      <w:r>
        <w:rPr/>
        <w:t>Technique</w:t>
      </w:r>
      <w:r>
        <w:rPr>
          <w:b w:val="0"/>
        </w:rPr>
      </w:r>
    </w:p>
    <w:p>
      <w:pPr>
        <w:pStyle w:val="BodyText"/>
        <w:spacing w:line="240" w:lineRule="auto" w:before="1"/>
        <w:ind w:right="99"/>
        <w:jc w:val="left"/>
      </w:pPr>
      <w:r>
        <w:rPr/>
        <w:t>Middle Level, Secondary, Higher Education, Museum</w:t>
      </w:r>
      <w:r>
        <w:rPr>
          <w:spacing w:val="-20"/>
        </w:rPr>
        <w:t> </w:t>
      </w:r>
      <w:r>
        <w:rPr/>
        <w:t>Education</w:t>
      </w:r>
    </w:p>
    <w:p>
      <w:pPr>
        <w:pStyle w:val="BodyText"/>
        <w:spacing w:line="240" w:lineRule="auto"/>
        <w:ind w:right="127"/>
        <w:jc w:val="left"/>
      </w:pPr>
      <w:r>
        <w:rPr/>
        <w:t>Learn the traditional pottery technique used in the Andes mountain village of Raqchi, Peru, without the use of an electric wheel. In addition to creating your own coil vessel, explore how ethnographic research informed a classroom curricular study of ancient Incan Cultural Arts preservation</w:t>
      </w:r>
      <w:r>
        <w:rPr>
          <w:rFonts w:ascii="Tahoma" w:hAnsi="Tahoma" w:cs="Tahoma" w:eastAsia="Tahoma" w:hint="default"/>
        </w:rPr>
        <w:t>—</w:t>
      </w:r>
      <w:r>
        <w:rPr/>
        <w:t>and how global learning can impact the</w:t>
      </w:r>
      <w:r>
        <w:rPr>
          <w:spacing w:val="-29"/>
        </w:rPr>
        <w:t> </w:t>
      </w:r>
      <w:r>
        <w:rPr/>
        <w:t>development </w:t>
      </w:r>
      <w:r>
        <w:rPr/>
        <w:t>of</w:t>
      </w:r>
      <w:r>
        <w:rPr>
          <w:spacing w:val="-5"/>
        </w:rPr>
        <w:t> </w:t>
      </w:r>
      <w:r>
        <w:rPr/>
        <w:t>empathy.</w:t>
      </w:r>
    </w:p>
    <w:p>
      <w:pPr>
        <w:pStyle w:val="BodyText"/>
        <w:spacing w:line="240" w:lineRule="auto"/>
        <w:ind w:right="99"/>
        <w:jc w:val="left"/>
      </w:pPr>
      <w:r>
        <w:rPr/>
        <w:t>Terry</w:t>
      </w:r>
      <w:r>
        <w:rPr>
          <w:spacing w:val="-6"/>
        </w:rPr>
        <w:t> </w:t>
      </w:r>
      <w:r>
        <w:rPr/>
        <w:t>deBardelaben</w:t>
      </w:r>
    </w:p>
    <w:p>
      <w:pPr>
        <w:pStyle w:val="Heading1"/>
        <w:tabs>
          <w:tab w:pos="2980" w:val="left" w:leader="none"/>
        </w:tabs>
        <w:spacing w:line="240" w:lineRule="auto"/>
        <w:ind w:right="99"/>
        <w:jc w:val="left"/>
        <w:rPr>
          <w:b w:val="0"/>
          <w:bCs w:val="0"/>
        </w:rPr>
      </w:pPr>
      <w:r>
        <w:rPr/>
        <w:t>Ticket</w:t>
      </w:r>
      <w:r>
        <w:rPr>
          <w:spacing w:val="-3"/>
        </w:rPr>
        <w:t> </w:t>
      </w:r>
      <w:r>
        <w:rPr/>
        <w:t>Price:</w:t>
      </w:r>
      <w:r>
        <w:rPr>
          <w:spacing w:val="-3"/>
        </w:rPr>
        <w:t> </w:t>
      </w:r>
      <w:r>
        <w:rPr/>
        <w:t>$39</w:t>
        <w:tab/>
        <w:t>Maximum Number of Participants:</w:t>
      </w:r>
      <w:r>
        <w:rPr>
          <w:spacing w:val="-11"/>
        </w:rPr>
        <w:t> </w:t>
      </w:r>
      <w:r>
        <w:rPr/>
        <w:t>25</w:t>
      </w:r>
      <w:r>
        <w:rPr>
          <w:b w:val="0"/>
        </w:rPr>
      </w:r>
    </w:p>
    <w:sectPr>
      <w:headerReference w:type="default" r:id="rId15"/>
      <w:footerReference w:type="default" r:id="rId16"/>
      <w:pgSz w:w="12240" w:h="15840"/>
      <w:pgMar w:header="0" w:footer="0" w:top="1500" w:bottom="280" w:left="134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Tahoma-Bold">
    <w:altName w:val="Tahoma-Bold"/>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71.024002pt;margin-top:695.829407pt;width:103.1pt;height:14pt;mso-position-horizontal-relative:page;mso-position-vertical-relative:page;z-index:-16456" type="#_x0000_t202" filled="false" stroked="false">
          <v:textbox inset="0,0,0,0">
            <w:txbxContent>
              <w:p>
                <w:pPr>
                  <w:spacing w:line="269" w:lineRule="exact" w:before="0"/>
                  <w:ind w:left="20" w:right="0" w:firstLine="0"/>
                  <w:jc w:val="left"/>
                  <w:rPr>
                    <w:rFonts w:ascii="Tahoma-Bold" w:hAnsi="Tahoma-Bold" w:cs="Tahoma-Bold" w:eastAsia="Tahoma-Bold" w:hint="default"/>
                    <w:sz w:val="24"/>
                    <w:szCs w:val="24"/>
                  </w:rPr>
                </w:pPr>
                <w:r>
                  <w:rPr>
                    <w:rFonts w:ascii="Tahoma-Bold"/>
                    <w:b/>
                    <w:sz w:val="24"/>
                  </w:rPr>
                  <w:t>Ticket Price:</w:t>
                </w:r>
                <w:r>
                  <w:rPr>
                    <w:rFonts w:ascii="Tahoma-Bold"/>
                    <w:b/>
                    <w:spacing w:val="-5"/>
                    <w:sz w:val="24"/>
                  </w:rPr>
                  <w:t> </w:t>
                </w:r>
                <w:r>
                  <w:rPr>
                    <w:rFonts w:ascii="Tahoma-Bold"/>
                    <w:b/>
                    <w:sz w:val="24"/>
                  </w:rPr>
                  <w:t>$39</w:t>
                </w:r>
                <w:r>
                  <w:rPr>
                    <w:rFonts w:ascii="Tahoma-Bold"/>
                    <w:sz w:val="24"/>
                  </w:rPr>
                </w:r>
              </w:p>
            </w:txbxContent>
          </v:textbox>
          <w10:wrap type="none"/>
        </v:shape>
      </w:pict>
    </w:r>
    <w:r>
      <w:rPr/>
      <w:pict>
        <v:shape style="position:absolute;margin-left:215.050003pt;margin-top:695.829407pt;width:227.6pt;height:14pt;mso-position-horizontal-relative:page;mso-position-vertical-relative:page;z-index:-16432" type="#_x0000_t202" filled="false" stroked="false">
          <v:textbox inset="0,0,0,0">
            <w:txbxContent>
              <w:p>
                <w:pPr>
                  <w:spacing w:line="269" w:lineRule="exact" w:before="0"/>
                  <w:ind w:left="20" w:right="0" w:firstLine="0"/>
                  <w:jc w:val="left"/>
                  <w:rPr>
                    <w:rFonts w:ascii="Tahoma-Bold" w:hAnsi="Tahoma-Bold" w:cs="Tahoma-Bold" w:eastAsia="Tahoma-Bold" w:hint="default"/>
                    <w:sz w:val="24"/>
                    <w:szCs w:val="24"/>
                  </w:rPr>
                </w:pPr>
                <w:r>
                  <w:rPr>
                    <w:rFonts w:ascii="Tahoma-Bold"/>
                    <w:b/>
                    <w:sz w:val="24"/>
                  </w:rPr>
                  <w:t>Maximum Number of Participants:</w:t>
                </w:r>
                <w:r>
                  <w:rPr>
                    <w:rFonts w:ascii="Tahoma-Bold"/>
                    <w:b/>
                    <w:spacing w:val="-13"/>
                    <w:sz w:val="24"/>
                  </w:rPr>
                  <w:t> </w:t>
                </w:r>
                <w:r>
                  <w:rPr>
                    <w:rFonts w:ascii="Tahoma-Bold"/>
                    <w:b/>
                    <w:sz w:val="24"/>
                  </w:rPr>
                  <w:t>25</w:t>
                </w:r>
                <w:r>
                  <w:rPr>
                    <w:rFonts w:ascii="Tahoma-Bold"/>
                    <w:sz w:val="24"/>
                  </w:rPr>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71.024002pt;margin-top:695.829407pt;width:103.1pt;height:14pt;mso-position-horizontal-relative:page;mso-position-vertical-relative:page;z-index:-16408" type="#_x0000_t202" filled="false" stroked="false">
          <v:textbox inset="0,0,0,0">
            <w:txbxContent>
              <w:p>
                <w:pPr>
                  <w:spacing w:line="269" w:lineRule="exact" w:before="0"/>
                  <w:ind w:left="20" w:right="0" w:firstLine="0"/>
                  <w:jc w:val="left"/>
                  <w:rPr>
                    <w:rFonts w:ascii="Tahoma-Bold" w:hAnsi="Tahoma-Bold" w:cs="Tahoma-Bold" w:eastAsia="Tahoma-Bold" w:hint="default"/>
                    <w:sz w:val="24"/>
                    <w:szCs w:val="24"/>
                  </w:rPr>
                </w:pPr>
                <w:r>
                  <w:rPr>
                    <w:rFonts w:ascii="Tahoma-Bold"/>
                    <w:b/>
                    <w:sz w:val="24"/>
                  </w:rPr>
                  <w:t>Ticket Price:</w:t>
                </w:r>
                <w:r>
                  <w:rPr>
                    <w:rFonts w:ascii="Tahoma-Bold"/>
                    <w:b/>
                    <w:spacing w:val="-5"/>
                    <w:sz w:val="24"/>
                  </w:rPr>
                  <w:t> </w:t>
                </w:r>
                <w:r>
                  <w:rPr>
                    <w:rFonts w:ascii="Tahoma-Bold"/>
                    <w:b/>
                    <w:sz w:val="24"/>
                  </w:rPr>
                  <w:t>$39</w:t>
                </w:r>
                <w:r>
                  <w:rPr>
                    <w:rFonts w:ascii="Tahoma-Bold"/>
                    <w:sz w:val="24"/>
                  </w:rPr>
                </w:r>
              </w:p>
            </w:txbxContent>
          </v:textbox>
          <w10:wrap type="none"/>
        </v:shape>
      </w:pict>
    </w:r>
    <w:r>
      <w:rPr/>
      <w:pict>
        <v:shape style="position:absolute;margin-left:215.050003pt;margin-top:695.829407pt;width:227.6pt;height:14pt;mso-position-horizontal-relative:page;mso-position-vertical-relative:page;z-index:-16384" type="#_x0000_t202" filled="false" stroked="false">
          <v:textbox inset="0,0,0,0">
            <w:txbxContent>
              <w:p>
                <w:pPr>
                  <w:spacing w:line="269" w:lineRule="exact" w:before="0"/>
                  <w:ind w:left="20" w:right="0" w:firstLine="0"/>
                  <w:jc w:val="left"/>
                  <w:rPr>
                    <w:rFonts w:ascii="Tahoma-Bold" w:hAnsi="Tahoma-Bold" w:cs="Tahoma-Bold" w:eastAsia="Tahoma-Bold" w:hint="default"/>
                    <w:sz w:val="24"/>
                    <w:szCs w:val="24"/>
                  </w:rPr>
                </w:pPr>
                <w:r>
                  <w:rPr>
                    <w:rFonts w:ascii="Tahoma-Bold"/>
                    <w:b/>
                    <w:sz w:val="24"/>
                  </w:rPr>
                  <w:t>Maximum Number of Participants:</w:t>
                </w:r>
                <w:r>
                  <w:rPr>
                    <w:rFonts w:ascii="Tahoma-Bold"/>
                    <w:b/>
                    <w:spacing w:val="-13"/>
                    <w:sz w:val="24"/>
                  </w:rPr>
                  <w:t> </w:t>
                </w:r>
                <w:r>
                  <w:rPr>
                    <w:rFonts w:ascii="Tahoma-Bold"/>
                    <w:b/>
                    <w:sz w:val="24"/>
                  </w:rPr>
                  <w:t>25</w:t>
                </w:r>
                <w:r>
                  <w:rPr>
                    <w:rFonts w:ascii="Tahoma-Bold"/>
                    <w:sz w:val="24"/>
                  </w:rPr>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71.024002pt;margin-top:72.933395pt;width:103.1pt;height:14pt;mso-position-horizontal-relative:page;mso-position-vertical-relative:page;z-index:-16504" type="#_x0000_t202" filled="false" stroked="false">
          <v:textbox inset="0,0,0,0">
            <w:txbxContent>
              <w:p>
                <w:pPr>
                  <w:spacing w:line="269" w:lineRule="exact" w:before="0"/>
                  <w:ind w:left="20" w:right="0" w:firstLine="0"/>
                  <w:jc w:val="left"/>
                  <w:rPr>
                    <w:rFonts w:ascii="Tahoma-Bold" w:hAnsi="Tahoma-Bold" w:cs="Tahoma-Bold" w:eastAsia="Tahoma-Bold" w:hint="default"/>
                    <w:sz w:val="24"/>
                    <w:szCs w:val="24"/>
                  </w:rPr>
                </w:pPr>
                <w:r>
                  <w:rPr>
                    <w:rFonts w:ascii="Tahoma-Bold"/>
                    <w:b/>
                    <w:sz w:val="24"/>
                  </w:rPr>
                  <w:t>Ticket Price:</w:t>
                </w:r>
                <w:r>
                  <w:rPr>
                    <w:rFonts w:ascii="Tahoma-Bold"/>
                    <w:b/>
                    <w:spacing w:val="-5"/>
                    <w:sz w:val="24"/>
                  </w:rPr>
                  <w:t> </w:t>
                </w:r>
                <w:r>
                  <w:rPr>
                    <w:rFonts w:ascii="Tahoma-Bold"/>
                    <w:b/>
                    <w:sz w:val="24"/>
                  </w:rPr>
                  <w:t>$39</w:t>
                </w:r>
                <w:r>
                  <w:rPr>
                    <w:rFonts w:ascii="Tahoma-Bold"/>
                    <w:sz w:val="24"/>
                  </w:rPr>
                </w:r>
              </w:p>
            </w:txbxContent>
          </v:textbox>
          <w10:wrap type="none"/>
        </v:shape>
      </w:pict>
    </w:r>
    <w:r>
      <w:rPr/>
      <w:pict>
        <v:shape style="position:absolute;margin-left:215.050003pt;margin-top:72.933395pt;width:227.6pt;height:14pt;mso-position-horizontal-relative:page;mso-position-vertical-relative:page;z-index:-16480" type="#_x0000_t202" filled="false" stroked="false">
          <v:textbox inset="0,0,0,0">
            <w:txbxContent>
              <w:p>
                <w:pPr>
                  <w:spacing w:line="269" w:lineRule="exact" w:before="0"/>
                  <w:ind w:left="20" w:right="0" w:firstLine="0"/>
                  <w:jc w:val="left"/>
                  <w:rPr>
                    <w:rFonts w:ascii="Tahoma-Bold" w:hAnsi="Tahoma-Bold" w:cs="Tahoma-Bold" w:eastAsia="Tahoma-Bold" w:hint="default"/>
                    <w:sz w:val="24"/>
                    <w:szCs w:val="24"/>
                  </w:rPr>
                </w:pPr>
                <w:r>
                  <w:rPr>
                    <w:rFonts w:ascii="Tahoma-Bold"/>
                    <w:b/>
                    <w:sz w:val="24"/>
                  </w:rPr>
                  <w:t>Maximum Number of Participants:</w:t>
                </w:r>
                <w:r>
                  <w:rPr>
                    <w:rFonts w:ascii="Tahoma-Bold"/>
                    <w:b/>
                    <w:spacing w:val="-13"/>
                    <w:sz w:val="24"/>
                  </w:rPr>
                  <w:t> </w:t>
                </w:r>
                <w:r>
                  <w:rPr>
                    <w:rFonts w:ascii="Tahoma-Bold"/>
                    <w:b/>
                    <w:sz w:val="24"/>
                  </w:rPr>
                  <w:t>25</w:t>
                </w:r>
                <w:r>
                  <w:rPr>
                    <w:rFonts w:ascii="Tahoma-Bold"/>
                    <w:sz w:val="24"/>
                  </w:rPr>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00"/>
    </w:pPr>
    <w:rPr>
      <w:rFonts w:ascii="Tahoma" w:hAnsi="Tahoma" w:eastAsia="Tahoma"/>
      <w:sz w:val="24"/>
      <w:szCs w:val="24"/>
    </w:rPr>
  </w:style>
  <w:style w:styleId="Heading1" w:type="paragraph">
    <w:name w:val="Heading 1"/>
    <w:basedOn w:val="Normal"/>
    <w:uiPriority w:val="1"/>
    <w:qFormat/>
    <w:pPr>
      <w:ind w:left="100"/>
      <w:outlineLvl w:val="1"/>
    </w:pPr>
    <w:rPr>
      <w:rFonts w:ascii="Tahoma-Bold" w:hAnsi="Tahoma-Bold" w:eastAsia="Tahoma-Bold"/>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1.xml"/><Relationship Id="rId13" Type="http://schemas.openxmlformats.org/officeDocument/2006/relationships/header" Target="header7.xml"/><Relationship Id="rId14" Type="http://schemas.openxmlformats.org/officeDocument/2006/relationships/footer" Target="footer2.xml"/><Relationship Id="rId15" Type="http://schemas.openxmlformats.org/officeDocument/2006/relationships/header" Target="header8.xml"/><Relationship Id="rId1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Duse</dc:creator>
  <dcterms:created xsi:type="dcterms:W3CDTF">2016-01-26T08:57:00Z</dcterms:created>
  <dcterms:modified xsi:type="dcterms:W3CDTF">2016-01-26T08:57:00Z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2016-01-24T00:00:00Z</vt:filetime>
  </property>
  <property fmtid="{D5CDD505-2E9C-101B-9397-08002B2CF9AE}" pid="3" name="Creator">
    <vt:lpwstr>Microsoft® Word 2010</vt:lpwstr>
  </property>
  <property fmtid="{D5CDD505-2E9C-101B-9397-08002B2CF9AE}" pid="4" name="LastSaved">
    <vt:filetime>2016-01-26T00:00:00Z</vt:filetime>
  </property>
</Properties>
</file>